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1F18" w14:textId="77777777" w:rsidR="00C576A9" w:rsidRPr="0075489C" w:rsidRDefault="00C576A9" w:rsidP="00C576A9">
      <w:pPr>
        <w:spacing w:after="200" w:line="276" w:lineRule="auto"/>
        <w:jc w:val="center"/>
        <w:rPr>
          <w:rFonts w:eastAsiaTheme="minorHAnsi"/>
          <w:b/>
          <w:sz w:val="44"/>
          <w:szCs w:val="44"/>
        </w:rPr>
      </w:pPr>
      <w:r w:rsidRPr="0075489C">
        <w:rPr>
          <w:rFonts w:eastAsiaTheme="minorHAnsi"/>
          <w:b/>
          <w:sz w:val="44"/>
          <w:szCs w:val="44"/>
        </w:rPr>
        <w:t>City of Escanaba Water Treatment Plant Generator 2023</w:t>
      </w:r>
    </w:p>
    <w:p w14:paraId="1E6C75B4" w14:textId="77777777" w:rsidR="00C576A9" w:rsidRPr="0075489C" w:rsidRDefault="00C576A9" w:rsidP="00C576A9">
      <w:pPr>
        <w:jc w:val="center"/>
        <w:rPr>
          <w:b/>
          <w:sz w:val="32"/>
          <w:szCs w:val="32"/>
        </w:rPr>
      </w:pPr>
    </w:p>
    <w:p w14:paraId="41EC40F9" w14:textId="77777777" w:rsidR="00C576A9" w:rsidRPr="0075489C" w:rsidRDefault="00C576A9" w:rsidP="00C576A9">
      <w:pPr>
        <w:tabs>
          <w:tab w:val="left" w:pos="6255"/>
        </w:tabs>
        <w:rPr>
          <w:b/>
          <w:sz w:val="28"/>
          <w:szCs w:val="28"/>
        </w:rPr>
      </w:pPr>
      <w:r w:rsidRPr="0075489C">
        <w:rPr>
          <w:b/>
          <w:sz w:val="28"/>
          <w:szCs w:val="28"/>
        </w:rPr>
        <w:tab/>
      </w:r>
    </w:p>
    <w:p w14:paraId="1F856E58" w14:textId="77777777" w:rsidR="00C576A9" w:rsidRPr="0075489C" w:rsidRDefault="00C576A9" w:rsidP="00C576A9">
      <w:pPr>
        <w:rPr>
          <w:b/>
          <w:sz w:val="28"/>
          <w:szCs w:val="28"/>
        </w:rPr>
      </w:pPr>
    </w:p>
    <w:p w14:paraId="5CE6F04C" w14:textId="39632CD7" w:rsidR="00C576A9" w:rsidRPr="0075489C" w:rsidRDefault="00C576A9" w:rsidP="00C576A9">
      <w:pPr>
        <w:rPr>
          <w:b/>
          <w:sz w:val="28"/>
          <w:szCs w:val="28"/>
        </w:rPr>
      </w:pPr>
      <w:r w:rsidRPr="0075489C">
        <w:rPr>
          <w:b/>
          <w:sz w:val="28"/>
          <w:szCs w:val="28"/>
        </w:rPr>
        <w:t>TO BIDDERS:</w:t>
      </w:r>
      <w:r w:rsidRPr="0075489C">
        <w:rPr>
          <w:b/>
          <w:sz w:val="28"/>
          <w:szCs w:val="28"/>
        </w:rPr>
        <w:tab/>
      </w:r>
      <w:r w:rsidR="007C49C9" w:rsidRPr="0075489C">
        <w:rPr>
          <w:b/>
          <w:sz w:val="28"/>
          <w:szCs w:val="28"/>
        </w:rPr>
        <w:t xml:space="preserve"> </w:t>
      </w:r>
      <w:r w:rsidR="007C49C9" w:rsidRPr="0075489C">
        <w:rPr>
          <w:b/>
          <w:sz w:val="28"/>
          <w:szCs w:val="28"/>
        </w:rPr>
        <w:tab/>
      </w:r>
      <w:r w:rsidR="00966391" w:rsidRPr="0075489C">
        <w:rPr>
          <w:b/>
          <w:sz w:val="28"/>
          <w:szCs w:val="28"/>
        </w:rPr>
        <w:t>5</w:t>
      </w:r>
      <w:r w:rsidR="00D010E3" w:rsidRPr="0075489C">
        <w:rPr>
          <w:b/>
          <w:sz w:val="28"/>
          <w:szCs w:val="28"/>
        </w:rPr>
        <w:t>/</w:t>
      </w:r>
      <w:r w:rsidR="00966391" w:rsidRPr="0075489C">
        <w:rPr>
          <w:b/>
          <w:sz w:val="28"/>
          <w:szCs w:val="28"/>
        </w:rPr>
        <w:t>1</w:t>
      </w:r>
      <w:r w:rsidR="002A3585" w:rsidRPr="0075489C">
        <w:rPr>
          <w:b/>
          <w:sz w:val="28"/>
          <w:szCs w:val="28"/>
        </w:rPr>
        <w:t>7</w:t>
      </w:r>
      <w:r w:rsidR="00D010E3" w:rsidRPr="0075489C">
        <w:rPr>
          <w:b/>
          <w:sz w:val="28"/>
          <w:szCs w:val="28"/>
        </w:rPr>
        <w:t xml:space="preserve">/2023 </w:t>
      </w:r>
    </w:p>
    <w:p w14:paraId="229D74A5" w14:textId="77777777" w:rsidR="00C576A9" w:rsidRPr="0075489C" w:rsidRDefault="00C576A9" w:rsidP="00C576A9">
      <w:pPr>
        <w:rPr>
          <w:b/>
          <w:sz w:val="28"/>
          <w:szCs w:val="28"/>
        </w:rPr>
      </w:pPr>
    </w:p>
    <w:p w14:paraId="0D909A0A" w14:textId="36A8A995" w:rsidR="00C576A9" w:rsidRPr="0075489C" w:rsidRDefault="00C576A9" w:rsidP="00C576A9">
      <w:pPr>
        <w:rPr>
          <w:b/>
          <w:sz w:val="28"/>
          <w:szCs w:val="28"/>
        </w:rPr>
      </w:pPr>
      <w:r w:rsidRPr="0075489C">
        <w:rPr>
          <w:b/>
          <w:sz w:val="28"/>
          <w:szCs w:val="28"/>
        </w:rPr>
        <w:t>RFP OPENING:</w:t>
      </w:r>
      <w:r w:rsidRPr="0075489C">
        <w:rPr>
          <w:b/>
          <w:sz w:val="28"/>
          <w:szCs w:val="28"/>
        </w:rPr>
        <w:tab/>
      </w:r>
      <w:r w:rsidR="007C49C9" w:rsidRPr="0075489C">
        <w:rPr>
          <w:b/>
          <w:sz w:val="28"/>
          <w:szCs w:val="28"/>
        </w:rPr>
        <w:tab/>
      </w:r>
      <w:r w:rsidR="002A3585" w:rsidRPr="0075489C">
        <w:rPr>
          <w:b/>
          <w:sz w:val="28"/>
          <w:szCs w:val="28"/>
        </w:rPr>
        <w:t>6</w:t>
      </w:r>
      <w:r w:rsidR="00D010E3" w:rsidRPr="0075489C">
        <w:rPr>
          <w:b/>
          <w:sz w:val="28"/>
          <w:szCs w:val="28"/>
        </w:rPr>
        <w:t>/</w:t>
      </w:r>
      <w:r w:rsidR="002A3585" w:rsidRPr="0075489C">
        <w:rPr>
          <w:b/>
          <w:sz w:val="28"/>
          <w:szCs w:val="28"/>
        </w:rPr>
        <w:t>6</w:t>
      </w:r>
      <w:r w:rsidR="00D010E3" w:rsidRPr="0075489C">
        <w:rPr>
          <w:b/>
          <w:sz w:val="28"/>
          <w:szCs w:val="28"/>
        </w:rPr>
        <w:t>/2023 @ 2:00 p.m. EST</w:t>
      </w:r>
    </w:p>
    <w:p w14:paraId="7F7218AB" w14:textId="77777777" w:rsidR="00C576A9" w:rsidRPr="0075489C" w:rsidRDefault="00C576A9" w:rsidP="00C576A9">
      <w:pPr>
        <w:rPr>
          <w:b/>
          <w:sz w:val="28"/>
          <w:szCs w:val="28"/>
        </w:rPr>
      </w:pPr>
    </w:p>
    <w:p w14:paraId="57294A50" w14:textId="2B5AEAE5" w:rsidR="00C576A9" w:rsidRPr="0075489C" w:rsidRDefault="00C576A9" w:rsidP="00C576A9">
      <w:pPr>
        <w:rPr>
          <w:b/>
          <w:sz w:val="28"/>
          <w:szCs w:val="28"/>
        </w:rPr>
      </w:pPr>
      <w:r w:rsidRPr="0075489C">
        <w:rPr>
          <w:b/>
          <w:sz w:val="28"/>
          <w:szCs w:val="28"/>
        </w:rPr>
        <w:t>ADVERTISED:</w:t>
      </w:r>
      <w:r w:rsidRPr="0075489C">
        <w:rPr>
          <w:b/>
          <w:sz w:val="28"/>
          <w:szCs w:val="28"/>
        </w:rPr>
        <w:tab/>
      </w:r>
      <w:r w:rsidRPr="0075489C">
        <w:rPr>
          <w:b/>
          <w:sz w:val="28"/>
          <w:szCs w:val="28"/>
        </w:rPr>
        <w:tab/>
      </w:r>
      <w:r w:rsidR="00D010E3" w:rsidRPr="0075489C">
        <w:rPr>
          <w:b/>
          <w:sz w:val="28"/>
          <w:szCs w:val="28"/>
        </w:rPr>
        <w:t xml:space="preserve">WEEK OF </w:t>
      </w:r>
      <w:r w:rsidR="002A3585" w:rsidRPr="0075489C">
        <w:rPr>
          <w:b/>
          <w:sz w:val="28"/>
          <w:szCs w:val="28"/>
        </w:rPr>
        <w:t>5</w:t>
      </w:r>
      <w:r w:rsidR="00D010E3" w:rsidRPr="0075489C">
        <w:rPr>
          <w:b/>
          <w:sz w:val="28"/>
          <w:szCs w:val="28"/>
        </w:rPr>
        <w:t>/</w:t>
      </w:r>
      <w:r w:rsidR="002A3585" w:rsidRPr="0075489C">
        <w:rPr>
          <w:b/>
          <w:sz w:val="28"/>
          <w:szCs w:val="28"/>
        </w:rPr>
        <w:t>15</w:t>
      </w:r>
      <w:r w:rsidR="00D010E3" w:rsidRPr="0075489C">
        <w:rPr>
          <w:b/>
          <w:sz w:val="28"/>
          <w:szCs w:val="28"/>
        </w:rPr>
        <w:t>/2023</w:t>
      </w:r>
    </w:p>
    <w:p w14:paraId="6614B202" w14:textId="77777777" w:rsidR="00C576A9" w:rsidRPr="0075489C" w:rsidRDefault="00C576A9" w:rsidP="00C576A9">
      <w:pPr>
        <w:rPr>
          <w:b/>
          <w:sz w:val="28"/>
          <w:szCs w:val="28"/>
        </w:rPr>
      </w:pPr>
    </w:p>
    <w:p w14:paraId="42FDD37D" w14:textId="77777777" w:rsidR="00C576A9" w:rsidRPr="0075489C" w:rsidRDefault="00C576A9" w:rsidP="00C576A9">
      <w:pPr>
        <w:rPr>
          <w:b/>
          <w:sz w:val="28"/>
          <w:szCs w:val="28"/>
        </w:rPr>
      </w:pPr>
      <w:r w:rsidRPr="0075489C">
        <w:rPr>
          <w:b/>
          <w:sz w:val="28"/>
          <w:szCs w:val="28"/>
        </w:rPr>
        <w:t>INVITATIONS TO</w:t>
      </w:r>
    </w:p>
    <w:p w14:paraId="1EA7374E" w14:textId="77777777" w:rsidR="00C576A9" w:rsidRPr="0075489C" w:rsidRDefault="00C576A9" w:rsidP="00C576A9">
      <w:pPr>
        <w:rPr>
          <w:b/>
          <w:sz w:val="28"/>
        </w:rPr>
      </w:pPr>
      <w:r w:rsidRPr="0075489C">
        <w:rPr>
          <w:b/>
          <w:sz w:val="28"/>
          <w:szCs w:val="28"/>
        </w:rPr>
        <w:t>BID SENT TO:</w:t>
      </w:r>
      <w:r w:rsidRPr="0075489C">
        <w:rPr>
          <w:b/>
          <w:sz w:val="28"/>
          <w:szCs w:val="28"/>
        </w:rPr>
        <w:tab/>
      </w:r>
      <w:r w:rsidRPr="0075489C">
        <w:rPr>
          <w:b/>
          <w:sz w:val="28"/>
          <w:szCs w:val="28"/>
        </w:rPr>
        <w:tab/>
      </w:r>
    </w:p>
    <w:p w14:paraId="2436CE58" w14:textId="77777777" w:rsidR="00C576A9" w:rsidRPr="0075489C" w:rsidRDefault="00C576A9" w:rsidP="00C576A9">
      <w:pPr>
        <w:jc w:val="center"/>
        <w:rPr>
          <w:sz w:val="24"/>
          <w:szCs w:val="24"/>
        </w:rPr>
      </w:pPr>
    </w:p>
    <w:p w14:paraId="66709FD3" w14:textId="77777777" w:rsidR="002A3585" w:rsidRPr="0075489C" w:rsidRDefault="002A3585" w:rsidP="00C576A9">
      <w:pPr>
        <w:jc w:val="center"/>
        <w:rPr>
          <w:sz w:val="28"/>
          <w:szCs w:val="28"/>
          <w:highlight w:val="yellow"/>
        </w:rPr>
        <w:sectPr w:rsidR="002A3585" w:rsidRPr="0075489C" w:rsidSect="0091065E">
          <w:footerReference w:type="default" r:id="rId7"/>
          <w:pgSz w:w="12240" w:h="15840"/>
          <w:pgMar w:top="1440" w:right="1008" w:bottom="1440" w:left="1008" w:header="0" w:footer="0" w:gutter="720"/>
          <w:cols w:space="720"/>
          <w:noEndnote/>
          <w:docGrid w:linePitch="326"/>
        </w:sectPr>
      </w:pPr>
    </w:p>
    <w:p w14:paraId="6596BB77" w14:textId="77777777" w:rsidR="00C576A9" w:rsidRPr="0075489C" w:rsidRDefault="00C576A9" w:rsidP="00C576A9">
      <w:pPr>
        <w:jc w:val="center"/>
        <w:rPr>
          <w:sz w:val="28"/>
          <w:szCs w:val="28"/>
        </w:rPr>
      </w:pPr>
      <w:r w:rsidRPr="0075489C">
        <w:rPr>
          <w:sz w:val="28"/>
          <w:szCs w:val="28"/>
        </w:rPr>
        <w:t>Wolverine Power Systems</w:t>
      </w:r>
    </w:p>
    <w:p w14:paraId="62A2B898" w14:textId="77777777" w:rsidR="00C576A9" w:rsidRPr="0075489C" w:rsidRDefault="00C576A9" w:rsidP="00C576A9">
      <w:pPr>
        <w:jc w:val="center"/>
        <w:rPr>
          <w:sz w:val="28"/>
          <w:szCs w:val="28"/>
        </w:rPr>
      </w:pPr>
      <w:r w:rsidRPr="0075489C">
        <w:rPr>
          <w:sz w:val="28"/>
          <w:szCs w:val="28"/>
        </w:rPr>
        <w:t>308 N. State Hwy. M553</w:t>
      </w:r>
    </w:p>
    <w:p w14:paraId="17907C6F" w14:textId="77777777" w:rsidR="00C576A9" w:rsidRPr="0075489C" w:rsidRDefault="00C576A9" w:rsidP="00C576A9">
      <w:pPr>
        <w:jc w:val="center"/>
        <w:rPr>
          <w:sz w:val="28"/>
          <w:szCs w:val="28"/>
        </w:rPr>
      </w:pPr>
      <w:r w:rsidRPr="0075489C">
        <w:rPr>
          <w:sz w:val="28"/>
          <w:szCs w:val="28"/>
        </w:rPr>
        <w:t>Marquette, MI  49855</w:t>
      </w:r>
    </w:p>
    <w:p w14:paraId="1D02604E" w14:textId="77777777" w:rsidR="00C576A9" w:rsidRPr="0075489C" w:rsidRDefault="00C576A9" w:rsidP="00C576A9">
      <w:pPr>
        <w:jc w:val="center"/>
        <w:rPr>
          <w:sz w:val="28"/>
          <w:szCs w:val="28"/>
        </w:rPr>
      </w:pPr>
    </w:p>
    <w:p w14:paraId="7F3549BA" w14:textId="77777777" w:rsidR="00C576A9" w:rsidRPr="0075489C" w:rsidRDefault="00C576A9" w:rsidP="00C576A9">
      <w:pPr>
        <w:jc w:val="center"/>
        <w:rPr>
          <w:sz w:val="28"/>
          <w:szCs w:val="28"/>
        </w:rPr>
      </w:pPr>
      <w:r w:rsidRPr="0075489C">
        <w:rPr>
          <w:sz w:val="28"/>
          <w:szCs w:val="28"/>
        </w:rPr>
        <w:t>Total Energy Systems</w:t>
      </w:r>
    </w:p>
    <w:p w14:paraId="3A5A6A05" w14:textId="77777777" w:rsidR="00C576A9" w:rsidRPr="0075489C" w:rsidRDefault="00C576A9" w:rsidP="00C576A9">
      <w:pPr>
        <w:jc w:val="center"/>
        <w:rPr>
          <w:sz w:val="28"/>
          <w:szCs w:val="28"/>
        </w:rPr>
      </w:pPr>
      <w:r w:rsidRPr="0075489C">
        <w:rPr>
          <w:sz w:val="28"/>
          <w:szCs w:val="28"/>
        </w:rPr>
        <w:t xml:space="preserve">2211 American Blvd. </w:t>
      </w:r>
    </w:p>
    <w:p w14:paraId="39A208A0" w14:textId="77777777" w:rsidR="00C576A9" w:rsidRPr="0075489C" w:rsidRDefault="00C576A9" w:rsidP="00C576A9">
      <w:pPr>
        <w:jc w:val="center"/>
        <w:rPr>
          <w:sz w:val="28"/>
          <w:szCs w:val="28"/>
        </w:rPr>
      </w:pPr>
      <w:r w:rsidRPr="0075489C">
        <w:rPr>
          <w:sz w:val="28"/>
          <w:szCs w:val="28"/>
        </w:rPr>
        <w:t>De Pere, WI  54115</w:t>
      </w:r>
    </w:p>
    <w:p w14:paraId="1831AE8E" w14:textId="77777777" w:rsidR="00C576A9" w:rsidRPr="0075489C" w:rsidRDefault="00C576A9" w:rsidP="00C576A9">
      <w:pPr>
        <w:jc w:val="center"/>
        <w:rPr>
          <w:sz w:val="28"/>
          <w:szCs w:val="28"/>
        </w:rPr>
      </w:pPr>
    </w:p>
    <w:p w14:paraId="45023B8D" w14:textId="77777777" w:rsidR="00C576A9" w:rsidRPr="0075489C" w:rsidRDefault="00C576A9" w:rsidP="00C576A9">
      <w:pPr>
        <w:jc w:val="center"/>
        <w:rPr>
          <w:sz w:val="28"/>
          <w:szCs w:val="28"/>
        </w:rPr>
      </w:pPr>
      <w:r w:rsidRPr="0075489C">
        <w:rPr>
          <w:sz w:val="28"/>
          <w:szCs w:val="28"/>
        </w:rPr>
        <w:t xml:space="preserve">Cummins </w:t>
      </w:r>
      <w:proofErr w:type="spellStart"/>
      <w:r w:rsidRPr="0075489C">
        <w:rPr>
          <w:sz w:val="28"/>
          <w:szCs w:val="28"/>
        </w:rPr>
        <w:t>NPower</w:t>
      </w:r>
      <w:proofErr w:type="spellEnd"/>
      <w:r w:rsidRPr="0075489C">
        <w:rPr>
          <w:sz w:val="28"/>
          <w:szCs w:val="28"/>
        </w:rPr>
        <w:t>, LLC</w:t>
      </w:r>
    </w:p>
    <w:p w14:paraId="01B37262" w14:textId="77777777" w:rsidR="00C576A9" w:rsidRPr="0075489C" w:rsidRDefault="00C576A9" w:rsidP="00C576A9">
      <w:pPr>
        <w:jc w:val="center"/>
        <w:rPr>
          <w:sz w:val="28"/>
          <w:szCs w:val="28"/>
        </w:rPr>
      </w:pPr>
      <w:r w:rsidRPr="0075489C">
        <w:rPr>
          <w:sz w:val="28"/>
          <w:szCs w:val="28"/>
        </w:rPr>
        <w:t>875 Lawrence Dr.</w:t>
      </w:r>
    </w:p>
    <w:p w14:paraId="5C37CB21" w14:textId="77777777" w:rsidR="00C576A9" w:rsidRPr="0075489C" w:rsidRDefault="00C576A9" w:rsidP="00C576A9">
      <w:pPr>
        <w:jc w:val="center"/>
        <w:rPr>
          <w:sz w:val="28"/>
          <w:szCs w:val="28"/>
        </w:rPr>
      </w:pPr>
      <w:r w:rsidRPr="0075489C">
        <w:rPr>
          <w:sz w:val="28"/>
          <w:szCs w:val="28"/>
        </w:rPr>
        <w:t>De Pere, WI  54115</w:t>
      </w:r>
    </w:p>
    <w:p w14:paraId="63788D4D" w14:textId="77777777" w:rsidR="00C576A9" w:rsidRPr="0075489C" w:rsidRDefault="00C576A9" w:rsidP="00C576A9">
      <w:pPr>
        <w:jc w:val="center"/>
        <w:rPr>
          <w:sz w:val="28"/>
          <w:szCs w:val="28"/>
        </w:rPr>
      </w:pPr>
    </w:p>
    <w:p w14:paraId="22D1AB6D" w14:textId="5D8C907F" w:rsidR="00C576A9" w:rsidRPr="0075489C" w:rsidRDefault="00C576A9" w:rsidP="00C576A9">
      <w:pPr>
        <w:jc w:val="center"/>
        <w:rPr>
          <w:sz w:val="28"/>
          <w:szCs w:val="28"/>
        </w:rPr>
      </w:pPr>
      <w:r w:rsidRPr="0075489C">
        <w:rPr>
          <w:sz w:val="28"/>
          <w:szCs w:val="28"/>
        </w:rPr>
        <w:t>Xylem</w:t>
      </w:r>
    </w:p>
    <w:p w14:paraId="60AA3004" w14:textId="77777777" w:rsidR="00C576A9" w:rsidRPr="0075489C" w:rsidRDefault="00C576A9" w:rsidP="00C576A9">
      <w:pPr>
        <w:jc w:val="center"/>
        <w:rPr>
          <w:sz w:val="28"/>
          <w:szCs w:val="28"/>
        </w:rPr>
      </w:pPr>
      <w:r w:rsidRPr="0075489C">
        <w:rPr>
          <w:sz w:val="28"/>
          <w:szCs w:val="28"/>
        </w:rPr>
        <w:t>Attn: Bob Williams</w:t>
      </w:r>
    </w:p>
    <w:p w14:paraId="7C00E4DD" w14:textId="77777777" w:rsidR="00C576A9" w:rsidRPr="0075489C" w:rsidRDefault="00C576A9" w:rsidP="00C576A9">
      <w:pPr>
        <w:jc w:val="center"/>
        <w:rPr>
          <w:sz w:val="28"/>
          <w:szCs w:val="28"/>
        </w:rPr>
      </w:pPr>
      <w:r w:rsidRPr="0075489C">
        <w:rPr>
          <w:sz w:val="28"/>
          <w:szCs w:val="28"/>
        </w:rPr>
        <w:t>11850 Sears St.</w:t>
      </w:r>
    </w:p>
    <w:p w14:paraId="4958E334" w14:textId="77777777" w:rsidR="00C576A9" w:rsidRPr="0075489C" w:rsidRDefault="00C576A9" w:rsidP="00C576A9">
      <w:pPr>
        <w:jc w:val="center"/>
        <w:rPr>
          <w:sz w:val="28"/>
          <w:szCs w:val="28"/>
        </w:rPr>
      </w:pPr>
      <w:r w:rsidRPr="0075489C">
        <w:rPr>
          <w:sz w:val="28"/>
          <w:szCs w:val="28"/>
        </w:rPr>
        <w:t>Livonia, MI  48150</w:t>
      </w:r>
    </w:p>
    <w:p w14:paraId="2191EE3E" w14:textId="77777777" w:rsidR="0094223A" w:rsidRDefault="0094223A" w:rsidP="00C576A9">
      <w:pPr>
        <w:jc w:val="center"/>
        <w:rPr>
          <w:sz w:val="28"/>
          <w:szCs w:val="28"/>
        </w:rPr>
      </w:pPr>
    </w:p>
    <w:p w14:paraId="62217D7C" w14:textId="26B63DE4" w:rsidR="0094223A" w:rsidRDefault="00786580" w:rsidP="00C576A9">
      <w:pPr>
        <w:jc w:val="center"/>
        <w:rPr>
          <w:sz w:val="28"/>
          <w:szCs w:val="28"/>
        </w:rPr>
      </w:pPr>
      <w:r>
        <w:rPr>
          <w:sz w:val="28"/>
          <w:szCs w:val="28"/>
        </w:rPr>
        <w:t>Wolter Power Systems</w:t>
      </w:r>
    </w:p>
    <w:p w14:paraId="687BF018" w14:textId="5F6B04CC" w:rsidR="00786580" w:rsidRDefault="00786580" w:rsidP="00C576A9">
      <w:pPr>
        <w:jc w:val="center"/>
        <w:rPr>
          <w:sz w:val="28"/>
          <w:szCs w:val="28"/>
        </w:rPr>
      </w:pPr>
      <w:r>
        <w:rPr>
          <w:sz w:val="28"/>
          <w:szCs w:val="28"/>
        </w:rPr>
        <w:t xml:space="preserve">3125 </w:t>
      </w:r>
      <w:proofErr w:type="spellStart"/>
      <w:r>
        <w:rPr>
          <w:sz w:val="28"/>
          <w:szCs w:val="28"/>
        </w:rPr>
        <w:t>Intertech</w:t>
      </w:r>
      <w:proofErr w:type="spellEnd"/>
      <w:r>
        <w:rPr>
          <w:sz w:val="28"/>
          <w:szCs w:val="28"/>
        </w:rPr>
        <w:t xml:space="preserve"> Drive</w:t>
      </w:r>
    </w:p>
    <w:p w14:paraId="5731C3A9" w14:textId="3A86DDB8" w:rsidR="00786580" w:rsidRDefault="00786580" w:rsidP="00C576A9">
      <w:pPr>
        <w:jc w:val="center"/>
        <w:rPr>
          <w:sz w:val="28"/>
          <w:szCs w:val="28"/>
        </w:rPr>
      </w:pPr>
      <w:r>
        <w:rPr>
          <w:sz w:val="28"/>
          <w:szCs w:val="28"/>
        </w:rPr>
        <w:t>Brookfield, WI  53045</w:t>
      </w:r>
    </w:p>
    <w:p w14:paraId="14CAA98A" w14:textId="77777777" w:rsidR="00786580" w:rsidRDefault="00786580" w:rsidP="00C576A9">
      <w:pPr>
        <w:jc w:val="center"/>
        <w:rPr>
          <w:sz w:val="28"/>
          <w:szCs w:val="28"/>
        </w:rPr>
      </w:pPr>
    </w:p>
    <w:p w14:paraId="2C5888C6" w14:textId="3F39504E" w:rsidR="00786580" w:rsidRDefault="00786580" w:rsidP="00C576A9">
      <w:pPr>
        <w:jc w:val="center"/>
        <w:rPr>
          <w:sz w:val="28"/>
          <w:szCs w:val="28"/>
        </w:rPr>
      </w:pPr>
      <w:r>
        <w:rPr>
          <w:sz w:val="28"/>
          <w:szCs w:val="28"/>
        </w:rPr>
        <w:t>Master Electric</w:t>
      </w:r>
    </w:p>
    <w:p w14:paraId="49793ACA" w14:textId="55DAA002" w:rsidR="008E3C14" w:rsidRPr="00CD218D" w:rsidRDefault="00786580" w:rsidP="00C576A9">
      <w:pPr>
        <w:jc w:val="center"/>
        <w:rPr>
          <w:sz w:val="28"/>
          <w:szCs w:val="28"/>
        </w:rPr>
      </w:pPr>
      <w:r>
        <w:rPr>
          <w:sz w:val="28"/>
          <w:szCs w:val="28"/>
        </w:rPr>
        <w:t>2205 N. 19</w:t>
      </w:r>
      <w:r w:rsidRPr="00786580">
        <w:rPr>
          <w:sz w:val="28"/>
          <w:szCs w:val="28"/>
          <w:vertAlign w:val="superscript"/>
        </w:rPr>
        <w:t>th</w:t>
      </w:r>
      <w:r>
        <w:rPr>
          <w:sz w:val="28"/>
          <w:szCs w:val="28"/>
        </w:rPr>
        <w:t xml:space="preserve"> Street</w:t>
      </w:r>
    </w:p>
    <w:p w14:paraId="4F2DA1F8" w14:textId="67E922C3" w:rsidR="00D010E3" w:rsidRPr="00CD218D" w:rsidRDefault="00D34D0A" w:rsidP="00C576A9">
      <w:pPr>
        <w:jc w:val="center"/>
        <w:rPr>
          <w:sz w:val="28"/>
          <w:szCs w:val="28"/>
        </w:rPr>
      </w:pPr>
      <w:r w:rsidRPr="00CD218D">
        <w:rPr>
          <w:sz w:val="28"/>
          <w:szCs w:val="28"/>
        </w:rPr>
        <w:t>Escanaba, MI  49829</w:t>
      </w:r>
    </w:p>
    <w:p w14:paraId="4C2F8AA3" w14:textId="77777777" w:rsidR="00D34D0A" w:rsidRPr="0075489C" w:rsidRDefault="00D34D0A" w:rsidP="00C576A9">
      <w:pPr>
        <w:jc w:val="center"/>
        <w:rPr>
          <w:sz w:val="28"/>
          <w:szCs w:val="28"/>
          <w:highlight w:val="green"/>
        </w:rPr>
      </w:pPr>
    </w:p>
    <w:p w14:paraId="55EFCE2A" w14:textId="79FF8364" w:rsidR="008E3C14" w:rsidRPr="0075489C" w:rsidRDefault="00D34D0A" w:rsidP="00C576A9">
      <w:pPr>
        <w:jc w:val="center"/>
        <w:rPr>
          <w:sz w:val="28"/>
          <w:szCs w:val="28"/>
        </w:rPr>
      </w:pPr>
      <w:r w:rsidRPr="0075489C">
        <w:rPr>
          <w:sz w:val="28"/>
          <w:szCs w:val="28"/>
        </w:rPr>
        <w:t>Superior Electric Co.</w:t>
      </w:r>
      <w:r w:rsidR="008E3C14" w:rsidRPr="0075489C">
        <w:rPr>
          <w:sz w:val="28"/>
          <w:szCs w:val="28"/>
        </w:rPr>
        <w:t xml:space="preserve"> </w:t>
      </w:r>
    </w:p>
    <w:p w14:paraId="2979A223" w14:textId="4ADABF84" w:rsidR="002A3585" w:rsidRPr="0075489C" w:rsidRDefault="00D34D0A" w:rsidP="00C576A9">
      <w:pPr>
        <w:jc w:val="center"/>
        <w:rPr>
          <w:sz w:val="28"/>
          <w:szCs w:val="28"/>
        </w:rPr>
      </w:pPr>
      <w:r w:rsidRPr="0075489C">
        <w:rPr>
          <w:sz w:val="28"/>
          <w:szCs w:val="28"/>
        </w:rPr>
        <w:t>1740 Presque Isle Avenue</w:t>
      </w:r>
    </w:p>
    <w:p w14:paraId="3C7CFBF7" w14:textId="41FC3DD4" w:rsidR="002A3585" w:rsidRPr="0075489C" w:rsidRDefault="002A3585" w:rsidP="002A358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r w:rsidRPr="0075489C">
        <w:rPr>
          <w:rFonts w:ascii="Arial" w:eastAsia="Arial" w:hAnsi="Arial" w:cs="Arial"/>
          <w:lang w:bidi="en-US"/>
        </w:rPr>
        <w:t>.</w:t>
      </w:r>
      <w:r w:rsidR="00D34D0A" w:rsidRPr="0075489C">
        <w:rPr>
          <w:rFonts w:ascii="Arial" w:eastAsia="Arial" w:hAnsi="Arial" w:cs="Arial"/>
          <w:lang w:bidi="en-US"/>
        </w:rPr>
        <w:tab/>
      </w:r>
      <w:r w:rsidR="00D34D0A" w:rsidRPr="0075489C">
        <w:rPr>
          <w:rFonts w:ascii="Arial" w:eastAsia="Arial" w:hAnsi="Arial" w:cs="Arial"/>
          <w:lang w:bidi="en-US"/>
        </w:rPr>
        <w:tab/>
      </w:r>
      <w:r w:rsidR="00D34D0A" w:rsidRPr="00786580">
        <w:rPr>
          <w:rFonts w:eastAsia="Arial"/>
          <w:sz w:val="28"/>
          <w:szCs w:val="28"/>
          <w:lang w:bidi="en-US"/>
        </w:rPr>
        <w:t>Marquette, MI  49829</w:t>
      </w:r>
    </w:p>
    <w:p w14:paraId="6B06E11F" w14:textId="77777777" w:rsidR="00786580" w:rsidRDefault="00786580" w:rsidP="00D34D0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p>
    <w:p w14:paraId="50C2BB88" w14:textId="5B83D172" w:rsidR="002A3585" w:rsidRPr="00CD218D" w:rsidRDefault="00D34D0A" w:rsidP="00D34D0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r w:rsidRPr="00CD218D">
        <w:rPr>
          <w:rFonts w:eastAsia="Arial"/>
          <w:sz w:val="28"/>
          <w:szCs w:val="28"/>
          <w:lang w:bidi="en-US"/>
        </w:rPr>
        <w:t>U.P. Energy Systems, LLC</w:t>
      </w:r>
    </w:p>
    <w:p w14:paraId="1817D677" w14:textId="51FD600E" w:rsidR="002A3585" w:rsidRPr="00CD218D" w:rsidRDefault="00D34D0A" w:rsidP="00D34D0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r w:rsidRPr="00CD218D">
        <w:rPr>
          <w:rFonts w:eastAsia="Arial"/>
          <w:sz w:val="28"/>
          <w:szCs w:val="28"/>
          <w:lang w:bidi="en-US"/>
        </w:rPr>
        <w:t>330 West Wright Place</w:t>
      </w:r>
    </w:p>
    <w:p w14:paraId="2CBF6CEF" w14:textId="005AD16E" w:rsidR="002A3585" w:rsidRPr="0075489C" w:rsidRDefault="00D34D0A" w:rsidP="00D34D0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bidi="en-US"/>
        </w:rPr>
      </w:pPr>
      <w:r w:rsidRPr="00CD218D">
        <w:rPr>
          <w:rFonts w:eastAsia="Arial"/>
          <w:sz w:val="28"/>
          <w:szCs w:val="28"/>
          <w:lang w:bidi="en-US"/>
        </w:rPr>
        <w:t>Marquette, MI  49829</w:t>
      </w:r>
    </w:p>
    <w:p w14:paraId="3BF2D222" w14:textId="77777777" w:rsidR="002A3585" w:rsidRPr="0075489C" w:rsidRDefault="002A3585" w:rsidP="002A358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749044EE" w14:textId="77777777" w:rsidR="0094223A" w:rsidRDefault="0094223A" w:rsidP="009422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proofErr w:type="spellStart"/>
      <w:r w:rsidRPr="00CD218D">
        <w:rPr>
          <w:rFonts w:eastAsia="Arial"/>
          <w:sz w:val="28"/>
          <w:szCs w:val="28"/>
          <w:lang w:bidi="en-US"/>
        </w:rPr>
        <w:t>Fabick</w:t>
      </w:r>
      <w:proofErr w:type="spellEnd"/>
      <w:r w:rsidRPr="00CD218D">
        <w:rPr>
          <w:rFonts w:eastAsia="Arial"/>
          <w:sz w:val="28"/>
          <w:szCs w:val="28"/>
          <w:lang w:bidi="en-US"/>
        </w:rPr>
        <w:t xml:space="preserve"> CAT</w:t>
      </w:r>
    </w:p>
    <w:p w14:paraId="770E0293" w14:textId="77777777" w:rsidR="0094223A" w:rsidRPr="00CD218D" w:rsidRDefault="0094223A" w:rsidP="009422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r>
        <w:rPr>
          <w:rFonts w:eastAsia="Arial"/>
          <w:sz w:val="28"/>
          <w:szCs w:val="28"/>
          <w:lang w:bidi="en-US"/>
        </w:rPr>
        <w:t>Attn:  Drew Gaffney</w:t>
      </w:r>
    </w:p>
    <w:p w14:paraId="75A3F431" w14:textId="77777777" w:rsidR="0094223A" w:rsidRPr="00CD218D" w:rsidRDefault="0094223A" w:rsidP="009422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r w:rsidRPr="00CD218D">
        <w:rPr>
          <w:rFonts w:eastAsia="Arial"/>
          <w:sz w:val="28"/>
          <w:szCs w:val="28"/>
          <w:lang w:bidi="en-US"/>
        </w:rPr>
        <w:t xml:space="preserve">US Hwy 41 and </w:t>
      </w:r>
      <w:proofErr w:type="spellStart"/>
      <w:r w:rsidRPr="00CD218D">
        <w:rPr>
          <w:rFonts w:eastAsia="Arial"/>
          <w:sz w:val="28"/>
          <w:szCs w:val="28"/>
          <w:lang w:bidi="en-US"/>
        </w:rPr>
        <w:t>Brebner</w:t>
      </w:r>
      <w:proofErr w:type="spellEnd"/>
      <w:r w:rsidRPr="00CD218D">
        <w:rPr>
          <w:rFonts w:eastAsia="Arial"/>
          <w:sz w:val="28"/>
          <w:szCs w:val="28"/>
          <w:lang w:bidi="en-US"/>
        </w:rPr>
        <w:t xml:space="preserve"> Road East</w:t>
      </w:r>
    </w:p>
    <w:p w14:paraId="6C177BD5" w14:textId="77777777" w:rsidR="0094223A" w:rsidRPr="00CD218D" w:rsidRDefault="0094223A" w:rsidP="009422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bidi="en-US"/>
        </w:rPr>
      </w:pPr>
      <w:r w:rsidRPr="00CD218D">
        <w:rPr>
          <w:rFonts w:eastAsia="Arial"/>
          <w:sz w:val="28"/>
          <w:szCs w:val="28"/>
          <w:lang w:bidi="en-US"/>
        </w:rPr>
        <w:t>Negaunee, MI  49866</w:t>
      </w:r>
    </w:p>
    <w:p w14:paraId="1C5EB632" w14:textId="7F0EF0F9" w:rsidR="002A3585" w:rsidRPr="0075489C" w:rsidRDefault="002A3585" w:rsidP="002A358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6E734D20" w14:textId="34725010" w:rsidR="002A3585" w:rsidRPr="0075489C" w:rsidRDefault="00CD218D" w:rsidP="002A358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r>
        <w:rPr>
          <w:rFonts w:ascii="Arial" w:eastAsia="Arial" w:hAnsi="Arial" w:cs="Arial"/>
          <w:lang w:bidi="en-US"/>
        </w:rPr>
        <w:tab/>
      </w:r>
      <w:r>
        <w:rPr>
          <w:rFonts w:ascii="Arial" w:eastAsia="Arial" w:hAnsi="Arial" w:cs="Arial"/>
          <w:lang w:bidi="en-US"/>
        </w:rPr>
        <w:tab/>
      </w:r>
      <w:r>
        <w:rPr>
          <w:rFonts w:ascii="Arial" w:eastAsia="Arial" w:hAnsi="Arial" w:cs="Arial"/>
          <w:lang w:bidi="en-US"/>
        </w:rPr>
        <w:tab/>
      </w:r>
    </w:p>
    <w:p w14:paraId="64B12B1B" w14:textId="6AC8E86E" w:rsidR="002A3585" w:rsidRPr="0075489C" w:rsidRDefault="002A3585" w:rsidP="002A358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r w:rsidRPr="0075489C">
        <w:rPr>
          <w:rFonts w:ascii="Arial" w:eastAsia="Arial" w:hAnsi="Arial" w:cs="Arial"/>
          <w:lang w:bidi="en-US"/>
        </w:rPr>
        <w:tab/>
      </w:r>
    </w:p>
    <w:p w14:paraId="09B04709" w14:textId="77777777" w:rsidR="002A3585" w:rsidRPr="0075489C" w:rsidRDefault="002A3585" w:rsidP="00C576A9">
      <w:pPr>
        <w:jc w:val="center"/>
        <w:rPr>
          <w:sz w:val="24"/>
          <w:szCs w:val="24"/>
        </w:rPr>
        <w:sectPr w:rsidR="002A3585" w:rsidRPr="0075489C" w:rsidSect="002A3585">
          <w:type w:val="continuous"/>
          <w:pgSz w:w="12240" w:h="15840"/>
          <w:pgMar w:top="1440" w:right="1008" w:bottom="1440" w:left="1008" w:header="0" w:footer="0" w:gutter="720"/>
          <w:cols w:num="2" w:space="720"/>
          <w:noEndnote/>
          <w:docGrid w:linePitch="326"/>
        </w:sectPr>
      </w:pPr>
    </w:p>
    <w:p w14:paraId="13DAB832" w14:textId="77777777" w:rsidR="00C576A9" w:rsidRPr="0075489C" w:rsidRDefault="00C576A9" w:rsidP="00C576A9">
      <w:pPr>
        <w:jc w:val="center"/>
        <w:rPr>
          <w:sz w:val="24"/>
          <w:szCs w:val="24"/>
        </w:rPr>
      </w:pPr>
      <w:r w:rsidRPr="0075489C">
        <w:rPr>
          <w:sz w:val="24"/>
          <w:szCs w:val="24"/>
        </w:rPr>
        <w:br w:type="page"/>
      </w:r>
      <w:r w:rsidRPr="0075489C">
        <w:rPr>
          <w:b/>
          <w:bCs/>
          <w:sz w:val="28"/>
          <w:szCs w:val="28"/>
        </w:rPr>
        <w:lastRenderedPageBreak/>
        <w:t>INDEX TO CONTRACT DOCUMENTS</w:t>
      </w:r>
    </w:p>
    <w:p w14:paraId="48D920B8" w14:textId="77777777" w:rsidR="00C576A9" w:rsidRPr="0075489C" w:rsidRDefault="00C576A9" w:rsidP="00C576A9">
      <w:pPr>
        <w:widowControl w:val="0"/>
        <w:autoSpaceDE w:val="0"/>
        <w:autoSpaceDN w:val="0"/>
        <w:adjustRightInd w:val="0"/>
        <w:jc w:val="center"/>
        <w:rPr>
          <w:sz w:val="28"/>
          <w:szCs w:val="28"/>
        </w:rPr>
      </w:pPr>
    </w:p>
    <w:p w14:paraId="4CC9026B" w14:textId="77777777" w:rsidR="00C576A9" w:rsidRPr="0075489C" w:rsidRDefault="00C576A9" w:rsidP="00C576A9">
      <w:pPr>
        <w:widowControl w:val="0"/>
        <w:autoSpaceDE w:val="0"/>
        <w:autoSpaceDN w:val="0"/>
        <w:adjustRightInd w:val="0"/>
        <w:jc w:val="center"/>
        <w:rPr>
          <w:sz w:val="28"/>
          <w:szCs w:val="28"/>
        </w:rPr>
      </w:pPr>
    </w:p>
    <w:p w14:paraId="566E98F6" w14:textId="77777777" w:rsidR="00C576A9" w:rsidRPr="0075489C" w:rsidRDefault="00C576A9" w:rsidP="00C576A9">
      <w:pPr>
        <w:widowControl w:val="0"/>
        <w:tabs>
          <w:tab w:val="left" w:pos="3405"/>
        </w:tabs>
        <w:autoSpaceDE w:val="0"/>
        <w:autoSpaceDN w:val="0"/>
        <w:adjustRightInd w:val="0"/>
        <w:rPr>
          <w:sz w:val="28"/>
          <w:szCs w:val="28"/>
        </w:rPr>
      </w:pPr>
      <w:r w:rsidRPr="0075489C">
        <w:rPr>
          <w:sz w:val="28"/>
          <w:szCs w:val="28"/>
        </w:rPr>
        <w:t>Notice to Bidders</w:t>
      </w:r>
      <w:r w:rsidRPr="0075489C">
        <w:rPr>
          <w:sz w:val="28"/>
          <w:szCs w:val="28"/>
        </w:rPr>
        <w:tab/>
      </w:r>
    </w:p>
    <w:p w14:paraId="6BEF0A41" w14:textId="77777777" w:rsidR="00C576A9" w:rsidRPr="0075489C" w:rsidRDefault="00C576A9" w:rsidP="00C576A9">
      <w:pPr>
        <w:widowControl w:val="0"/>
        <w:autoSpaceDE w:val="0"/>
        <w:autoSpaceDN w:val="0"/>
        <w:adjustRightInd w:val="0"/>
        <w:rPr>
          <w:sz w:val="28"/>
          <w:szCs w:val="28"/>
        </w:rPr>
      </w:pPr>
    </w:p>
    <w:p w14:paraId="4C69473D" w14:textId="77777777" w:rsidR="00C576A9" w:rsidRPr="0075489C" w:rsidRDefault="00C576A9" w:rsidP="00C576A9">
      <w:pPr>
        <w:widowControl w:val="0"/>
        <w:autoSpaceDE w:val="0"/>
        <w:autoSpaceDN w:val="0"/>
        <w:adjustRightInd w:val="0"/>
        <w:rPr>
          <w:sz w:val="28"/>
          <w:szCs w:val="28"/>
        </w:rPr>
      </w:pPr>
    </w:p>
    <w:p w14:paraId="7DDED117" w14:textId="77777777" w:rsidR="00C576A9" w:rsidRPr="0075489C" w:rsidRDefault="00C576A9" w:rsidP="00C576A9">
      <w:pPr>
        <w:widowControl w:val="0"/>
        <w:autoSpaceDE w:val="0"/>
        <w:autoSpaceDN w:val="0"/>
        <w:adjustRightInd w:val="0"/>
        <w:rPr>
          <w:sz w:val="28"/>
          <w:szCs w:val="28"/>
        </w:rPr>
      </w:pPr>
      <w:r w:rsidRPr="0075489C">
        <w:rPr>
          <w:sz w:val="28"/>
          <w:szCs w:val="28"/>
        </w:rPr>
        <w:t>Specifications</w:t>
      </w:r>
    </w:p>
    <w:p w14:paraId="680848B4" w14:textId="77777777" w:rsidR="00C576A9" w:rsidRPr="0075489C" w:rsidRDefault="00C576A9" w:rsidP="00C576A9">
      <w:pPr>
        <w:widowControl w:val="0"/>
        <w:autoSpaceDE w:val="0"/>
        <w:autoSpaceDN w:val="0"/>
        <w:adjustRightInd w:val="0"/>
        <w:rPr>
          <w:sz w:val="28"/>
          <w:szCs w:val="28"/>
        </w:rPr>
      </w:pPr>
    </w:p>
    <w:p w14:paraId="0F2D6A77" w14:textId="1EB913D4" w:rsidR="003707F9" w:rsidRPr="0075489C" w:rsidRDefault="00C576A9" w:rsidP="003707F9">
      <w:pPr>
        <w:numPr>
          <w:ilvl w:val="2"/>
          <w:numId w:val="1"/>
        </w:numPr>
        <w:spacing w:after="120"/>
        <w:rPr>
          <w:b/>
          <w:sz w:val="28"/>
          <w:szCs w:val="28"/>
        </w:rPr>
      </w:pPr>
      <w:r w:rsidRPr="0075489C">
        <w:rPr>
          <w:b/>
          <w:sz w:val="28"/>
          <w:szCs w:val="28"/>
        </w:rPr>
        <w:t>Specifications</w:t>
      </w:r>
    </w:p>
    <w:p w14:paraId="791B0B6D" w14:textId="77777777" w:rsidR="003707F9" w:rsidRPr="0075489C" w:rsidRDefault="003707F9" w:rsidP="003707F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1.1 GENERAL</w:t>
      </w:r>
    </w:p>
    <w:p w14:paraId="16E255AF" w14:textId="77777777" w:rsidR="003707F9" w:rsidRPr="0075489C" w:rsidRDefault="003707F9" w:rsidP="003707F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 PRODUCT SPECIFICATIONS</w:t>
      </w:r>
    </w:p>
    <w:p w14:paraId="1F717305" w14:textId="77777777" w:rsidR="003707F9" w:rsidRPr="0075489C" w:rsidRDefault="003707F9" w:rsidP="003707F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2.1 GENERAL REQUIREMENTS</w:t>
      </w:r>
    </w:p>
    <w:p w14:paraId="29595198" w14:textId="77777777" w:rsidR="003707F9" w:rsidRPr="0075489C" w:rsidRDefault="003707F9" w:rsidP="003707F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3 EXECUTION</w:t>
      </w:r>
    </w:p>
    <w:p w14:paraId="6C58E4C3" w14:textId="77777777" w:rsidR="003707F9" w:rsidRPr="0075489C" w:rsidRDefault="003707F9" w:rsidP="003707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0"/>
        <w:rPr>
          <w:rFonts w:ascii="Arial" w:eastAsia="Arial" w:hAnsi="Arial" w:cs="Arial"/>
          <w:b/>
          <w:lang w:bidi="en-US"/>
        </w:rPr>
      </w:pPr>
    </w:p>
    <w:p w14:paraId="78AB03E3" w14:textId="77777777" w:rsidR="003707F9" w:rsidRPr="0075489C" w:rsidRDefault="00C576A9" w:rsidP="003707F9">
      <w:pPr>
        <w:pStyle w:val="ListParagraph"/>
        <w:numPr>
          <w:ilvl w:val="0"/>
          <w:numId w:val="9"/>
        </w:numPr>
        <w:spacing w:after="120"/>
        <w:rPr>
          <w:b/>
          <w:sz w:val="28"/>
          <w:szCs w:val="28"/>
        </w:rPr>
      </w:pPr>
      <w:r w:rsidRPr="0075489C">
        <w:rPr>
          <w:b/>
          <w:sz w:val="28"/>
          <w:szCs w:val="28"/>
        </w:rPr>
        <w:t>General information</w:t>
      </w:r>
      <w:r w:rsidRPr="0075489C">
        <w:rPr>
          <w:i/>
          <w:sz w:val="28"/>
          <w:szCs w:val="28"/>
        </w:rPr>
        <w:t xml:space="preserve"> </w:t>
      </w:r>
    </w:p>
    <w:p w14:paraId="7B19C60A" w14:textId="77777777" w:rsidR="003707F9" w:rsidRPr="0075489C" w:rsidRDefault="00C576A9" w:rsidP="003707F9">
      <w:pPr>
        <w:pStyle w:val="ListParagraph"/>
        <w:numPr>
          <w:ilvl w:val="0"/>
          <w:numId w:val="9"/>
        </w:numPr>
        <w:spacing w:after="120"/>
        <w:rPr>
          <w:b/>
          <w:sz w:val="28"/>
          <w:szCs w:val="28"/>
        </w:rPr>
      </w:pPr>
      <w:r w:rsidRPr="0075489C">
        <w:rPr>
          <w:b/>
          <w:sz w:val="28"/>
          <w:szCs w:val="28"/>
        </w:rPr>
        <w:t>Minimal Proposal Requirements</w:t>
      </w:r>
    </w:p>
    <w:p w14:paraId="411F923C" w14:textId="77777777" w:rsidR="003707F9" w:rsidRPr="0075489C" w:rsidRDefault="00C576A9" w:rsidP="003707F9">
      <w:pPr>
        <w:pStyle w:val="ListParagraph"/>
        <w:numPr>
          <w:ilvl w:val="0"/>
          <w:numId w:val="9"/>
        </w:numPr>
        <w:spacing w:after="120"/>
        <w:rPr>
          <w:b/>
          <w:sz w:val="28"/>
          <w:szCs w:val="28"/>
        </w:rPr>
      </w:pPr>
      <w:r w:rsidRPr="0075489C">
        <w:rPr>
          <w:b/>
          <w:sz w:val="28"/>
          <w:szCs w:val="28"/>
        </w:rPr>
        <w:t>Inspection</w:t>
      </w:r>
    </w:p>
    <w:p w14:paraId="4EC7F419" w14:textId="77777777" w:rsidR="003707F9" w:rsidRPr="0075489C" w:rsidRDefault="00C576A9" w:rsidP="003707F9">
      <w:pPr>
        <w:pStyle w:val="ListParagraph"/>
        <w:numPr>
          <w:ilvl w:val="0"/>
          <w:numId w:val="9"/>
        </w:numPr>
        <w:spacing w:after="120"/>
        <w:rPr>
          <w:b/>
          <w:sz w:val="28"/>
          <w:szCs w:val="28"/>
        </w:rPr>
      </w:pPr>
      <w:r w:rsidRPr="0075489C">
        <w:rPr>
          <w:b/>
          <w:sz w:val="28"/>
          <w:szCs w:val="28"/>
        </w:rPr>
        <w:t>Payment</w:t>
      </w:r>
    </w:p>
    <w:p w14:paraId="161C66CB" w14:textId="77777777" w:rsidR="003707F9" w:rsidRPr="0075489C" w:rsidRDefault="00C576A9" w:rsidP="003707F9">
      <w:pPr>
        <w:pStyle w:val="ListParagraph"/>
        <w:numPr>
          <w:ilvl w:val="0"/>
          <w:numId w:val="9"/>
        </w:numPr>
        <w:spacing w:after="120"/>
        <w:rPr>
          <w:b/>
          <w:sz w:val="28"/>
          <w:szCs w:val="28"/>
        </w:rPr>
      </w:pPr>
      <w:r w:rsidRPr="0075489C">
        <w:rPr>
          <w:b/>
          <w:sz w:val="28"/>
          <w:szCs w:val="28"/>
        </w:rPr>
        <w:t>Method of Award</w:t>
      </w:r>
    </w:p>
    <w:p w14:paraId="5654F2B5" w14:textId="77777777" w:rsidR="003707F9" w:rsidRPr="0075489C" w:rsidRDefault="00C576A9" w:rsidP="003707F9">
      <w:pPr>
        <w:pStyle w:val="ListParagraph"/>
        <w:numPr>
          <w:ilvl w:val="0"/>
          <w:numId w:val="9"/>
        </w:numPr>
        <w:spacing w:after="120"/>
        <w:rPr>
          <w:b/>
          <w:sz w:val="28"/>
          <w:szCs w:val="28"/>
        </w:rPr>
      </w:pPr>
      <w:r w:rsidRPr="0075489C">
        <w:rPr>
          <w:b/>
          <w:sz w:val="28"/>
          <w:szCs w:val="28"/>
        </w:rPr>
        <w:t>Basis of Award</w:t>
      </w:r>
    </w:p>
    <w:p w14:paraId="31B9C2A6" w14:textId="77777777" w:rsidR="003707F9" w:rsidRPr="0075489C" w:rsidRDefault="00C576A9" w:rsidP="003707F9">
      <w:pPr>
        <w:pStyle w:val="ListParagraph"/>
        <w:numPr>
          <w:ilvl w:val="0"/>
          <w:numId w:val="9"/>
        </w:numPr>
        <w:spacing w:after="120"/>
        <w:rPr>
          <w:b/>
          <w:sz w:val="28"/>
          <w:szCs w:val="28"/>
        </w:rPr>
      </w:pPr>
      <w:r w:rsidRPr="0075489C">
        <w:rPr>
          <w:b/>
          <w:sz w:val="28"/>
          <w:szCs w:val="28"/>
        </w:rPr>
        <w:t>Warranty</w:t>
      </w:r>
    </w:p>
    <w:p w14:paraId="5E181CAA" w14:textId="77777777" w:rsidR="003707F9" w:rsidRPr="0075489C" w:rsidRDefault="00C576A9" w:rsidP="003707F9">
      <w:pPr>
        <w:pStyle w:val="ListParagraph"/>
        <w:numPr>
          <w:ilvl w:val="0"/>
          <w:numId w:val="9"/>
        </w:numPr>
        <w:spacing w:after="120"/>
        <w:rPr>
          <w:b/>
          <w:sz w:val="28"/>
          <w:szCs w:val="28"/>
        </w:rPr>
      </w:pPr>
      <w:r w:rsidRPr="0075489C">
        <w:rPr>
          <w:b/>
          <w:sz w:val="28"/>
          <w:szCs w:val="28"/>
        </w:rPr>
        <w:t>Other Requirements</w:t>
      </w:r>
    </w:p>
    <w:p w14:paraId="0439C792" w14:textId="6647731D" w:rsidR="00C576A9" w:rsidRPr="0075489C" w:rsidRDefault="00C576A9" w:rsidP="003707F9">
      <w:pPr>
        <w:pStyle w:val="ListParagraph"/>
        <w:numPr>
          <w:ilvl w:val="0"/>
          <w:numId w:val="9"/>
        </w:numPr>
        <w:spacing w:after="120"/>
        <w:rPr>
          <w:b/>
          <w:sz w:val="28"/>
          <w:szCs w:val="28"/>
        </w:rPr>
      </w:pPr>
      <w:r w:rsidRPr="0075489C">
        <w:rPr>
          <w:b/>
          <w:sz w:val="28"/>
          <w:szCs w:val="28"/>
        </w:rPr>
        <w:t>Project Coordinator</w:t>
      </w:r>
    </w:p>
    <w:p w14:paraId="37A9E044" w14:textId="77777777" w:rsidR="00C576A9" w:rsidRPr="0075489C" w:rsidRDefault="00C576A9" w:rsidP="00C576A9">
      <w:pPr>
        <w:rPr>
          <w:b/>
          <w:sz w:val="28"/>
          <w:szCs w:val="28"/>
        </w:rPr>
      </w:pPr>
    </w:p>
    <w:p w14:paraId="0B0D5B56" w14:textId="77777777" w:rsidR="00C576A9" w:rsidRPr="0075489C" w:rsidRDefault="00C576A9" w:rsidP="00C576A9">
      <w:pPr>
        <w:widowControl w:val="0"/>
        <w:autoSpaceDE w:val="0"/>
        <w:autoSpaceDN w:val="0"/>
        <w:adjustRightInd w:val="0"/>
        <w:rPr>
          <w:sz w:val="28"/>
          <w:szCs w:val="28"/>
        </w:rPr>
      </w:pPr>
      <w:r w:rsidRPr="0075489C">
        <w:rPr>
          <w:sz w:val="28"/>
          <w:szCs w:val="28"/>
        </w:rPr>
        <w:t>Bidders Proposal</w:t>
      </w:r>
    </w:p>
    <w:p w14:paraId="1A75A26C" w14:textId="77777777" w:rsidR="00C576A9" w:rsidRPr="0075489C" w:rsidRDefault="00C576A9" w:rsidP="00C576A9">
      <w:pPr>
        <w:widowControl w:val="0"/>
        <w:autoSpaceDE w:val="0"/>
        <w:autoSpaceDN w:val="0"/>
        <w:adjustRightInd w:val="0"/>
        <w:rPr>
          <w:sz w:val="28"/>
          <w:szCs w:val="28"/>
        </w:rPr>
      </w:pPr>
    </w:p>
    <w:p w14:paraId="2DE4DB35" w14:textId="77777777" w:rsidR="00C576A9" w:rsidRPr="0075489C" w:rsidRDefault="00C576A9" w:rsidP="00C576A9">
      <w:pPr>
        <w:widowControl w:val="0"/>
        <w:autoSpaceDE w:val="0"/>
        <w:autoSpaceDN w:val="0"/>
        <w:adjustRightInd w:val="0"/>
        <w:rPr>
          <w:sz w:val="28"/>
          <w:szCs w:val="28"/>
        </w:rPr>
      </w:pPr>
      <w:r w:rsidRPr="0075489C">
        <w:rPr>
          <w:sz w:val="28"/>
          <w:szCs w:val="28"/>
        </w:rPr>
        <w:t>Bid Bond</w:t>
      </w:r>
    </w:p>
    <w:p w14:paraId="3FBA4F27" w14:textId="77777777" w:rsidR="00C576A9" w:rsidRPr="0075489C" w:rsidRDefault="00C576A9" w:rsidP="00C576A9">
      <w:pPr>
        <w:widowControl w:val="0"/>
        <w:autoSpaceDE w:val="0"/>
        <w:autoSpaceDN w:val="0"/>
        <w:adjustRightInd w:val="0"/>
        <w:rPr>
          <w:sz w:val="28"/>
          <w:szCs w:val="28"/>
        </w:rPr>
      </w:pPr>
    </w:p>
    <w:p w14:paraId="697B6F45" w14:textId="77777777" w:rsidR="00C576A9" w:rsidRPr="0075489C" w:rsidRDefault="00C576A9" w:rsidP="00C576A9">
      <w:pPr>
        <w:rPr>
          <w:bCs/>
          <w:sz w:val="28"/>
          <w:szCs w:val="28"/>
        </w:rPr>
      </w:pPr>
      <w:r w:rsidRPr="0075489C">
        <w:rPr>
          <w:bCs/>
          <w:sz w:val="28"/>
          <w:szCs w:val="28"/>
        </w:rPr>
        <w:br w:type="page"/>
      </w:r>
    </w:p>
    <w:p w14:paraId="3F689DAE" w14:textId="77777777" w:rsidR="00C576A9" w:rsidRPr="0075489C" w:rsidRDefault="00C576A9" w:rsidP="00C576A9">
      <w:pPr>
        <w:pStyle w:val="Heading1"/>
        <w:ind w:left="-720" w:firstLine="720"/>
        <w:jc w:val="center"/>
        <w:rPr>
          <w:b/>
        </w:rPr>
      </w:pPr>
      <w:r w:rsidRPr="0075489C">
        <w:rPr>
          <w:b/>
        </w:rPr>
        <w:lastRenderedPageBreak/>
        <w:t>NOTICE TO BIDDERS</w:t>
      </w:r>
    </w:p>
    <w:p w14:paraId="2B760077" w14:textId="77777777" w:rsidR="00C576A9" w:rsidRPr="0075489C" w:rsidRDefault="00C576A9" w:rsidP="00C576A9">
      <w:pPr>
        <w:ind w:left="-720" w:firstLine="720"/>
      </w:pPr>
    </w:p>
    <w:p w14:paraId="68FCB06B" w14:textId="184CF173" w:rsidR="00C576A9" w:rsidRPr="0075489C" w:rsidRDefault="00C576A9" w:rsidP="00C576A9">
      <w:pPr>
        <w:pStyle w:val="BodyText"/>
        <w:spacing w:line="276" w:lineRule="auto"/>
        <w:ind w:left="-720" w:firstLine="720"/>
        <w:rPr>
          <w:b/>
          <w:szCs w:val="24"/>
        </w:rPr>
      </w:pPr>
      <w:r w:rsidRPr="0075489C">
        <w:rPr>
          <w:szCs w:val="24"/>
        </w:rPr>
        <w:t>Sealed bids will be received by the City of Escanaba at the office of the City Clerk, on or before 2:00 p.m. EST, on:</w:t>
      </w:r>
      <w:r w:rsidRPr="0075489C">
        <w:rPr>
          <w:b/>
          <w:szCs w:val="24"/>
        </w:rPr>
        <w:t xml:space="preserve">  </w:t>
      </w:r>
      <w:r w:rsidRPr="00CD218D">
        <w:rPr>
          <w:b/>
          <w:szCs w:val="24"/>
        </w:rPr>
        <w:t xml:space="preserve">Tuesday, </w:t>
      </w:r>
      <w:r w:rsidR="002A3585" w:rsidRPr="00CD218D">
        <w:rPr>
          <w:b/>
          <w:szCs w:val="24"/>
        </w:rPr>
        <w:t>6</w:t>
      </w:r>
      <w:r w:rsidR="00550B7F" w:rsidRPr="00CD218D">
        <w:rPr>
          <w:b/>
          <w:szCs w:val="24"/>
        </w:rPr>
        <w:t>/</w:t>
      </w:r>
      <w:r w:rsidR="002A3585" w:rsidRPr="00CD218D">
        <w:rPr>
          <w:b/>
          <w:szCs w:val="24"/>
        </w:rPr>
        <w:t>6</w:t>
      </w:r>
      <w:r w:rsidRPr="00CD218D">
        <w:rPr>
          <w:b/>
          <w:szCs w:val="24"/>
        </w:rPr>
        <w:t>/202</w:t>
      </w:r>
      <w:r w:rsidR="009D6835" w:rsidRPr="00CD218D">
        <w:rPr>
          <w:b/>
          <w:szCs w:val="24"/>
        </w:rPr>
        <w:t>3</w:t>
      </w:r>
      <w:r w:rsidRPr="00CD218D">
        <w:rPr>
          <w:b/>
          <w:szCs w:val="24"/>
        </w:rPr>
        <w:t>.</w:t>
      </w:r>
      <w:r w:rsidRPr="0075489C">
        <w:rPr>
          <w:b/>
          <w:szCs w:val="24"/>
        </w:rPr>
        <w:t xml:space="preserve"> </w:t>
      </w:r>
    </w:p>
    <w:p w14:paraId="4108D4E2" w14:textId="77777777" w:rsidR="00C576A9" w:rsidRPr="0075489C" w:rsidRDefault="00C576A9" w:rsidP="00C576A9">
      <w:pPr>
        <w:pStyle w:val="BodyText"/>
        <w:spacing w:line="276" w:lineRule="auto"/>
        <w:ind w:left="-720" w:firstLine="720"/>
        <w:rPr>
          <w:b/>
          <w:szCs w:val="24"/>
        </w:rPr>
      </w:pPr>
    </w:p>
    <w:p w14:paraId="0ADBBE0B" w14:textId="77777777" w:rsidR="00C576A9" w:rsidRPr="0075489C" w:rsidRDefault="00C576A9" w:rsidP="00C576A9">
      <w:pPr>
        <w:pStyle w:val="BodyText"/>
        <w:spacing w:line="276" w:lineRule="auto"/>
        <w:ind w:left="-720" w:firstLine="720"/>
        <w:rPr>
          <w:szCs w:val="24"/>
        </w:rPr>
      </w:pPr>
      <w:r w:rsidRPr="0075489C">
        <w:rPr>
          <w:szCs w:val="24"/>
        </w:rPr>
        <w:t xml:space="preserve">The bids will be publicly opened and read in Room 101 in the City Hall located at 410 Ludington Street, Escanaba, Michigan at said date and time.  </w:t>
      </w:r>
    </w:p>
    <w:p w14:paraId="2B165A9A" w14:textId="77777777" w:rsidR="00C576A9" w:rsidRPr="0075489C" w:rsidRDefault="00C576A9" w:rsidP="00C576A9">
      <w:pPr>
        <w:pStyle w:val="BodyText"/>
        <w:spacing w:line="276" w:lineRule="auto"/>
        <w:ind w:left="-720" w:firstLine="720"/>
        <w:rPr>
          <w:szCs w:val="24"/>
        </w:rPr>
      </w:pPr>
    </w:p>
    <w:p w14:paraId="139E9F0A" w14:textId="77777777" w:rsidR="00C576A9" w:rsidRPr="0075489C" w:rsidRDefault="00C576A9" w:rsidP="00C576A9">
      <w:pPr>
        <w:pStyle w:val="BodyText"/>
        <w:spacing w:line="276" w:lineRule="auto"/>
        <w:ind w:left="-720" w:firstLine="720"/>
        <w:rPr>
          <w:szCs w:val="24"/>
        </w:rPr>
      </w:pPr>
      <w:r w:rsidRPr="0075489C">
        <w:rPr>
          <w:szCs w:val="24"/>
        </w:rPr>
        <w:t>Bidder’s proposals, and/or specifications may be obtained from the office of the City Clerk, located at 410 Ludington Street, Escanaba, Michigan, 49829. No bids will be considered unless the proposal form and /or specifications (furnished by the City of Escanaba, Michigan), are properly completed and enclosed in a sealed envelope, marked:</w:t>
      </w:r>
    </w:p>
    <w:p w14:paraId="4747F4FC" w14:textId="77777777" w:rsidR="00C576A9" w:rsidRPr="0075489C" w:rsidRDefault="00C576A9" w:rsidP="00C576A9">
      <w:pPr>
        <w:pStyle w:val="BodyText"/>
        <w:spacing w:line="276" w:lineRule="auto"/>
        <w:ind w:left="-720" w:firstLine="720"/>
        <w:rPr>
          <w:szCs w:val="24"/>
        </w:rPr>
      </w:pPr>
    </w:p>
    <w:p w14:paraId="2E8E43C9" w14:textId="77777777" w:rsidR="00C576A9" w:rsidRPr="0075489C" w:rsidRDefault="00C576A9" w:rsidP="00C576A9">
      <w:pPr>
        <w:spacing w:after="200" w:line="276" w:lineRule="auto"/>
        <w:rPr>
          <w:rFonts w:eastAsiaTheme="minorHAnsi"/>
          <w:b/>
          <w:sz w:val="24"/>
          <w:szCs w:val="24"/>
        </w:rPr>
      </w:pPr>
      <w:r w:rsidRPr="0075489C">
        <w:rPr>
          <w:rFonts w:eastAsiaTheme="minorHAnsi"/>
          <w:b/>
          <w:sz w:val="24"/>
          <w:szCs w:val="24"/>
        </w:rPr>
        <w:t>City of Escanaba Water Treatment Plant Generator- 2023</w:t>
      </w:r>
    </w:p>
    <w:p w14:paraId="22CB4080" w14:textId="77777777" w:rsidR="00C576A9" w:rsidRPr="0075489C" w:rsidRDefault="00C576A9" w:rsidP="00C576A9">
      <w:pPr>
        <w:pStyle w:val="BodyText"/>
        <w:spacing w:line="276" w:lineRule="auto"/>
        <w:ind w:left="-720" w:firstLine="720"/>
        <w:rPr>
          <w:szCs w:val="24"/>
        </w:rPr>
      </w:pPr>
      <w:r w:rsidRPr="0075489C">
        <w:rPr>
          <w:szCs w:val="24"/>
        </w:rPr>
        <w:t>In addition, the City of Escanaba, Michigan will not consider any proposal which has not been received prior to the published time, date, and year of bid opening. (FAX transmittals will not be accepted.)</w:t>
      </w:r>
    </w:p>
    <w:p w14:paraId="6A76371A" w14:textId="77777777" w:rsidR="00C576A9" w:rsidRPr="0075489C" w:rsidRDefault="00C576A9" w:rsidP="00C576A9">
      <w:pPr>
        <w:spacing w:line="276" w:lineRule="auto"/>
        <w:ind w:left="-720" w:firstLine="720"/>
        <w:rPr>
          <w:sz w:val="22"/>
        </w:rPr>
      </w:pPr>
    </w:p>
    <w:p w14:paraId="542CE105" w14:textId="77777777" w:rsidR="00C576A9" w:rsidRPr="0075489C" w:rsidRDefault="00C576A9" w:rsidP="00C576A9">
      <w:pPr>
        <w:pStyle w:val="BodyText"/>
        <w:spacing w:line="276" w:lineRule="auto"/>
        <w:ind w:left="-720" w:firstLine="720"/>
        <w:rPr>
          <w:b/>
          <w:i/>
        </w:rPr>
      </w:pPr>
      <w:r w:rsidRPr="0075489C">
        <w:rPr>
          <w:b/>
          <w:i/>
        </w:rPr>
        <w:t>A Certified Check, Cashier’s Check, or Bidder’s Bond, drawn payable, without condition, to the City of Escanaba, Michigan, in an amount not less than 10% of the bid, will be submitted with each proposal as a guarantee that if the bid is accepted, the bidder will furnish materials or services as stated in his or her proposal. On failure of the successful bidder to fulfill the conditions of his or her proposal, he or she shall forfeit said deposit to the City of Escanaba, Michigan as liquidated damages. The acceptance of the proposal will be contingent upon the bidder’s acceptance of this provision.</w:t>
      </w:r>
    </w:p>
    <w:p w14:paraId="58C17154" w14:textId="77777777" w:rsidR="00C576A9" w:rsidRPr="0075489C" w:rsidRDefault="00C576A9" w:rsidP="00C576A9">
      <w:pPr>
        <w:spacing w:line="276" w:lineRule="auto"/>
        <w:ind w:left="-720" w:firstLine="720"/>
        <w:rPr>
          <w:sz w:val="22"/>
        </w:rPr>
      </w:pPr>
    </w:p>
    <w:p w14:paraId="10258EAB" w14:textId="77777777" w:rsidR="00C576A9" w:rsidRPr="0075489C" w:rsidRDefault="00C576A9" w:rsidP="00C576A9">
      <w:pPr>
        <w:pStyle w:val="BodyText"/>
        <w:spacing w:line="276" w:lineRule="auto"/>
        <w:ind w:left="-720" w:firstLine="720"/>
        <w:rPr>
          <w:szCs w:val="24"/>
        </w:rPr>
      </w:pPr>
      <w:r w:rsidRPr="0075489C">
        <w:rPr>
          <w:szCs w:val="24"/>
        </w:rPr>
        <w:t>The City of Escanaba, Michigan reserves the right to reject any or all bids, or any part thereof at its discretion, and to waive any irregularities in the bidding. The City of Escanaba, Michigan may also split bids at its discretion. The City further reserves the right to negotiate directly with any and all bidders concerning any matter related to any bid.</w:t>
      </w:r>
    </w:p>
    <w:p w14:paraId="0BDEDFDC" w14:textId="77777777" w:rsidR="00C576A9" w:rsidRPr="0075489C" w:rsidRDefault="00C576A9" w:rsidP="00C576A9">
      <w:pPr>
        <w:pStyle w:val="BodyText"/>
        <w:spacing w:line="276" w:lineRule="auto"/>
        <w:ind w:left="-720" w:firstLine="720"/>
        <w:rPr>
          <w:szCs w:val="24"/>
        </w:rPr>
      </w:pPr>
    </w:p>
    <w:p w14:paraId="003EB512" w14:textId="77777777" w:rsidR="00C576A9" w:rsidRPr="0075489C" w:rsidRDefault="00C576A9" w:rsidP="00C576A9">
      <w:pPr>
        <w:pStyle w:val="BodyText"/>
        <w:spacing w:line="276" w:lineRule="auto"/>
        <w:ind w:left="-720" w:firstLine="720"/>
        <w:rPr>
          <w:szCs w:val="24"/>
        </w:rPr>
      </w:pPr>
      <w:r w:rsidRPr="0075489C">
        <w:rPr>
          <w:szCs w:val="24"/>
        </w:rPr>
        <w:t>All City of Escanaba, Michigan bids are prepared to afford all vendors the equal opportunity for fair and equitable competition. The City of Escanaba, Michigan assumes no liability or responsibility for any errors or oversights in the preparation and/or publication of bids.</w:t>
      </w:r>
    </w:p>
    <w:p w14:paraId="00B52539" w14:textId="77777777" w:rsidR="00C576A9" w:rsidRPr="0075489C" w:rsidRDefault="00C576A9" w:rsidP="00C576A9">
      <w:pPr>
        <w:pStyle w:val="BodyText"/>
        <w:jc w:val="both"/>
        <w:rPr>
          <w:szCs w:val="24"/>
        </w:rPr>
      </w:pPr>
    </w:p>
    <w:p w14:paraId="40330569" w14:textId="77777777" w:rsidR="00966391" w:rsidRPr="0075489C" w:rsidRDefault="00966391" w:rsidP="00C576A9">
      <w:pPr>
        <w:pStyle w:val="BodyText"/>
        <w:ind w:left="-720"/>
        <w:jc w:val="both"/>
        <w:rPr>
          <w:szCs w:val="24"/>
        </w:rPr>
      </w:pPr>
    </w:p>
    <w:p w14:paraId="7DF47FED" w14:textId="77777777" w:rsidR="00966391" w:rsidRPr="0075489C" w:rsidRDefault="00966391" w:rsidP="00C576A9">
      <w:pPr>
        <w:pStyle w:val="BodyText"/>
        <w:ind w:left="-720"/>
        <w:jc w:val="both"/>
        <w:rPr>
          <w:szCs w:val="24"/>
        </w:rPr>
      </w:pPr>
    </w:p>
    <w:p w14:paraId="4061993B" w14:textId="0063565B" w:rsidR="00C576A9" w:rsidRPr="0075489C" w:rsidRDefault="003707F9" w:rsidP="00C576A9">
      <w:pPr>
        <w:pStyle w:val="BodyText"/>
        <w:ind w:left="-720"/>
        <w:jc w:val="both"/>
        <w:rPr>
          <w:szCs w:val="24"/>
        </w:rPr>
      </w:pPr>
      <w:r w:rsidRPr="0075489C">
        <w:rPr>
          <w:szCs w:val="24"/>
        </w:rPr>
        <w:t>Jeff Lampi</w:t>
      </w:r>
    </w:p>
    <w:p w14:paraId="7B404402" w14:textId="1D1BF1FC" w:rsidR="00C576A9" w:rsidRPr="0075489C" w:rsidRDefault="003707F9" w:rsidP="00C576A9">
      <w:pPr>
        <w:pStyle w:val="BodyText"/>
        <w:ind w:left="-720"/>
        <w:jc w:val="both"/>
        <w:rPr>
          <w:szCs w:val="24"/>
        </w:rPr>
      </w:pPr>
      <w:r w:rsidRPr="0075489C">
        <w:rPr>
          <w:szCs w:val="24"/>
        </w:rPr>
        <w:t>W-WW Supt</w:t>
      </w:r>
      <w:r w:rsidR="00C576A9" w:rsidRPr="0075489C">
        <w:rPr>
          <w:szCs w:val="24"/>
        </w:rPr>
        <w:t xml:space="preserve"> </w:t>
      </w:r>
    </w:p>
    <w:p w14:paraId="6B7E0280" w14:textId="77777777" w:rsidR="00C576A9" w:rsidRPr="0075489C" w:rsidRDefault="00C576A9" w:rsidP="00C576A9">
      <w:pPr>
        <w:pStyle w:val="BodyText"/>
        <w:ind w:left="-720"/>
        <w:jc w:val="both"/>
        <w:rPr>
          <w:szCs w:val="24"/>
        </w:rPr>
      </w:pPr>
      <w:r w:rsidRPr="0075489C">
        <w:rPr>
          <w:szCs w:val="24"/>
        </w:rPr>
        <w:t>City of Escanaba</w:t>
      </w:r>
    </w:p>
    <w:p w14:paraId="5C32D96A" w14:textId="77777777" w:rsidR="00C576A9" w:rsidRPr="0075489C" w:rsidRDefault="00C576A9" w:rsidP="00C576A9">
      <w:pPr>
        <w:pStyle w:val="Heading2"/>
        <w:ind w:left="-720"/>
      </w:pPr>
    </w:p>
    <w:p w14:paraId="25CBAD86" w14:textId="77777777" w:rsidR="00C576A9" w:rsidRPr="0075489C" w:rsidRDefault="00C576A9" w:rsidP="00C576A9"/>
    <w:p w14:paraId="72CAE7A4" w14:textId="77777777" w:rsidR="00C576A9" w:rsidRPr="0075489C" w:rsidRDefault="00C576A9" w:rsidP="00C576A9">
      <w:pPr>
        <w:spacing w:after="200" w:line="276" w:lineRule="auto"/>
        <w:jc w:val="center"/>
        <w:rPr>
          <w:rFonts w:eastAsiaTheme="minorHAnsi"/>
          <w:b/>
          <w:sz w:val="44"/>
          <w:szCs w:val="44"/>
        </w:rPr>
      </w:pPr>
      <w:r w:rsidRPr="0075489C">
        <w:rPr>
          <w:rFonts w:eastAsiaTheme="minorHAnsi"/>
          <w:b/>
          <w:sz w:val="44"/>
          <w:szCs w:val="44"/>
        </w:rPr>
        <w:lastRenderedPageBreak/>
        <w:t>City of Escanaba Water Treatment Plant -2023</w:t>
      </w:r>
    </w:p>
    <w:p w14:paraId="6D256693" w14:textId="77777777" w:rsidR="00C576A9" w:rsidRPr="0075489C" w:rsidRDefault="00C576A9" w:rsidP="00C576A9">
      <w:pPr>
        <w:jc w:val="center"/>
        <w:rPr>
          <w:b/>
          <w:sz w:val="32"/>
          <w:szCs w:val="32"/>
        </w:rPr>
      </w:pPr>
    </w:p>
    <w:p w14:paraId="133F254D" w14:textId="77777777" w:rsidR="00C576A9" w:rsidRPr="0075489C" w:rsidRDefault="00C576A9" w:rsidP="00C576A9">
      <w:pPr>
        <w:pStyle w:val="Heading2"/>
        <w:ind w:left="-720"/>
        <w:jc w:val="left"/>
        <w:rPr>
          <w:u w:val="single"/>
        </w:rPr>
      </w:pPr>
      <w:r w:rsidRPr="0075489C">
        <w:rPr>
          <w:u w:val="single"/>
        </w:rPr>
        <w:t>Specifications:</w:t>
      </w:r>
    </w:p>
    <w:p w14:paraId="7886A3E1" w14:textId="77777777" w:rsidR="00C576A9" w:rsidRPr="0075489C" w:rsidRDefault="00C576A9" w:rsidP="00C576A9">
      <w:pPr>
        <w:ind w:left="-720"/>
        <w:jc w:val="center"/>
        <w:rPr>
          <w:b/>
          <w:sz w:val="28"/>
        </w:rPr>
      </w:pPr>
    </w:p>
    <w:p w14:paraId="5FC8A0BB" w14:textId="77777777" w:rsidR="003707F9" w:rsidRPr="0075489C" w:rsidRDefault="00C576A9" w:rsidP="003707F9">
      <w:pPr>
        <w:pStyle w:val="BodyText"/>
        <w:ind w:left="-720"/>
      </w:pPr>
      <w:r w:rsidRPr="0075489C">
        <w:t>See check list in minimal requirements for specifications.</w:t>
      </w:r>
    </w:p>
    <w:p w14:paraId="000952EA" w14:textId="77777777" w:rsidR="003707F9" w:rsidRPr="0075489C" w:rsidRDefault="003707F9" w:rsidP="003707F9">
      <w:pPr>
        <w:pStyle w:val="BodyText"/>
        <w:ind w:left="-720"/>
      </w:pPr>
    </w:p>
    <w:p w14:paraId="69E5634D"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bookmarkStart w:id="0" w:name="_Hlk134976599"/>
      <w:r w:rsidRPr="0075489C">
        <w:rPr>
          <w:rFonts w:ascii="Arial" w:eastAsia="Arial" w:hAnsi="Arial" w:cs="Arial"/>
          <w:b/>
          <w:lang w:bidi="en-US"/>
        </w:rPr>
        <w:t xml:space="preserve">1.1 </w:t>
      </w:r>
      <w:r w:rsidRPr="0075489C">
        <w:rPr>
          <w:rFonts w:eastAsia="Arial"/>
          <w:b/>
          <w:sz w:val="24"/>
          <w:szCs w:val="24"/>
          <w:lang w:bidi="en-US"/>
        </w:rPr>
        <w:t>GENERAL</w:t>
      </w:r>
    </w:p>
    <w:bookmarkEnd w:id="0"/>
    <w:p w14:paraId="201F79C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p>
    <w:p w14:paraId="728ED9D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1.1.1 References and Standards</w:t>
      </w:r>
    </w:p>
    <w:p w14:paraId="6D473F0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149E58E" w14:textId="1A9E020C"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The generator set covered by these specifications shall be designed, tested, rated, </w:t>
      </w:r>
      <w:r w:rsidR="00D34D0A" w:rsidRPr="0075489C">
        <w:rPr>
          <w:rFonts w:eastAsia="Arial"/>
          <w:sz w:val="24"/>
          <w:szCs w:val="24"/>
          <w:lang w:bidi="en-US"/>
        </w:rPr>
        <w:t>assembled,</w:t>
      </w:r>
      <w:r w:rsidRPr="0075489C">
        <w:rPr>
          <w:rFonts w:eastAsia="Arial"/>
          <w:sz w:val="24"/>
          <w:szCs w:val="24"/>
          <w:lang w:bidi="en-US"/>
        </w:rPr>
        <w:t xml:space="preserve"> and installed in strict accordance with all applicable standards below:</w:t>
      </w:r>
    </w:p>
    <w:p w14:paraId="6AF855B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3FD6B94"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b/>
          <w:sz w:val="24"/>
          <w:szCs w:val="24"/>
          <w:lang w:bidi="en-US"/>
        </w:rPr>
        <w:t>•</w:t>
      </w:r>
      <w:r w:rsidRPr="0075489C">
        <w:rPr>
          <w:rFonts w:eastAsia="Arial"/>
          <w:sz w:val="24"/>
          <w:szCs w:val="24"/>
          <w:lang w:bidi="en-US"/>
        </w:rPr>
        <w:t xml:space="preserve"> EN61000-6</w:t>
      </w:r>
    </w:p>
    <w:p w14:paraId="3C14F0C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b/>
          <w:sz w:val="24"/>
          <w:szCs w:val="24"/>
          <w:lang w:bidi="en-US"/>
        </w:rPr>
        <w:t>•</w:t>
      </w:r>
      <w:r w:rsidRPr="0075489C">
        <w:rPr>
          <w:rFonts w:eastAsia="Arial"/>
          <w:sz w:val="24"/>
          <w:szCs w:val="24"/>
          <w:lang w:bidi="en-US"/>
        </w:rPr>
        <w:t xml:space="preserve"> EN55011</w:t>
      </w:r>
    </w:p>
    <w:p w14:paraId="0A668865"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b/>
          <w:sz w:val="24"/>
          <w:szCs w:val="24"/>
          <w:lang w:bidi="en-US"/>
        </w:rPr>
        <w:t>•</w:t>
      </w:r>
      <w:r w:rsidRPr="0075489C">
        <w:rPr>
          <w:rFonts w:eastAsia="Arial"/>
          <w:sz w:val="24"/>
          <w:szCs w:val="24"/>
          <w:lang w:bidi="en-US"/>
        </w:rPr>
        <w:t xml:space="preserve"> FCC Part 15 Subpart B </w:t>
      </w:r>
    </w:p>
    <w:p w14:paraId="1A8B4CB5"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b/>
          <w:sz w:val="24"/>
          <w:szCs w:val="24"/>
          <w:lang w:bidi="en-US"/>
        </w:rPr>
        <w:t>•</w:t>
      </w:r>
      <w:r w:rsidRPr="0075489C">
        <w:rPr>
          <w:rFonts w:eastAsia="Arial"/>
          <w:sz w:val="24"/>
          <w:szCs w:val="24"/>
          <w:lang w:bidi="en-US"/>
        </w:rPr>
        <w:t xml:space="preserve"> ISO8528</w:t>
      </w:r>
    </w:p>
    <w:p w14:paraId="6D0A7034"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IEC61000</w:t>
      </w:r>
    </w:p>
    <w:p w14:paraId="447F5A6D"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UL508</w:t>
      </w:r>
    </w:p>
    <w:p w14:paraId="64BCD1D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b/>
          <w:sz w:val="24"/>
          <w:szCs w:val="24"/>
          <w:lang w:bidi="en-US"/>
        </w:rPr>
        <w:t>•</w:t>
      </w:r>
      <w:r w:rsidRPr="0075489C">
        <w:rPr>
          <w:rFonts w:eastAsia="Arial"/>
          <w:sz w:val="24"/>
          <w:szCs w:val="24"/>
          <w:lang w:bidi="en-US"/>
        </w:rPr>
        <w:t xml:space="preserve"> UL2200</w:t>
      </w:r>
    </w:p>
    <w:p w14:paraId="3ACB724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UL142</w:t>
      </w:r>
    </w:p>
    <w:p w14:paraId="29EB348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b/>
          <w:sz w:val="24"/>
          <w:szCs w:val="24"/>
          <w:lang w:bidi="en-US"/>
        </w:rPr>
        <w:t>•</w:t>
      </w:r>
      <w:r w:rsidRPr="0075489C">
        <w:rPr>
          <w:rFonts w:eastAsia="Arial"/>
          <w:sz w:val="24"/>
          <w:szCs w:val="24"/>
          <w:lang w:bidi="en-US"/>
        </w:rPr>
        <w:t xml:space="preserve"> Designed to allow for installed compliance to NFPA 37, NFPA 70, NFPA 99 and NFPA 110</w:t>
      </w:r>
    </w:p>
    <w:p w14:paraId="3F4BF89D"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sz w:val="24"/>
          <w:szCs w:val="24"/>
          <w:lang w:bidi="en-US"/>
        </w:rPr>
        <w:t xml:space="preserve"> </w:t>
      </w:r>
    </w:p>
    <w:p w14:paraId="608D6E6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1.3 WORK INCLUDED</w:t>
      </w:r>
    </w:p>
    <w:p w14:paraId="2CD08D2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p>
    <w:p w14:paraId="57C3EC0E" w14:textId="77777777" w:rsidR="003707F9"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1.3.1 Installation</w:t>
      </w:r>
    </w:p>
    <w:p w14:paraId="7DA864F0" w14:textId="77777777" w:rsidR="007D32C6" w:rsidRPr="0075489C" w:rsidRDefault="007D32C6"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p>
    <w:p w14:paraId="1243BB97" w14:textId="77777777"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The work includes supplying a complete integrated generator system.  The system consists of a diesel fired generator set with related component accessories and automatic transfer switches specified under a separate section.</w:t>
      </w:r>
    </w:p>
    <w:p w14:paraId="4B8055E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56CC57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1.3.3 System Test</w:t>
      </w:r>
    </w:p>
    <w:p w14:paraId="6C8A0881"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8E0C080" w14:textId="7F0B38AC"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 complete system load test shall be performed after all equipment is installed.  Guidelines in the Start-up Section.</w:t>
      </w:r>
    </w:p>
    <w:p w14:paraId="3145A68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8131D9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1.3.4 Requirements, Codes and Regulations</w:t>
      </w:r>
    </w:p>
    <w:p w14:paraId="5AD7055F"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063877E" w14:textId="06753DF8"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The equipment supplied and installed shall meet the requirements of the NEC and all applicable local codes and regulations.  All equipment shall be of new and current production by a MANUFACTURER who has 25 years of experience building this type of equipment.  Manufacturer shall be ISO9001 certified.</w:t>
      </w:r>
    </w:p>
    <w:p w14:paraId="3551D1D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EEC7363"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lastRenderedPageBreak/>
        <w:t xml:space="preserve">1.4 ACCEPTABLE MANUFACTURES </w:t>
      </w:r>
    </w:p>
    <w:p w14:paraId="7013529C" w14:textId="77777777" w:rsidR="003707F9" w:rsidRPr="0075489C" w:rsidRDefault="003707F9" w:rsidP="003707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ab/>
      </w:r>
      <w:r w:rsidRPr="0075489C">
        <w:rPr>
          <w:rFonts w:eastAsia="Arial"/>
          <w:sz w:val="24"/>
          <w:szCs w:val="24"/>
          <w:lang w:bidi="en-US"/>
        </w:rPr>
        <w:t>A</w:t>
      </w:r>
      <w:bookmarkStart w:id="1" w:name="_Hlk134978845"/>
      <w:r w:rsidRPr="0075489C">
        <w:rPr>
          <w:rFonts w:eastAsia="Arial"/>
          <w:sz w:val="24"/>
          <w:szCs w:val="24"/>
          <w:lang w:bidi="en-US"/>
        </w:rPr>
        <w:t>.</w:t>
      </w:r>
      <w:r w:rsidRPr="0075489C">
        <w:rPr>
          <w:rFonts w:eastAsia="Arial"/>
          <w:sz w:val="24"/>
          <w:szCs w:val="24"/>
          <w:lang w:bidi="en-US"/>
        </w:rPr>
        <w:tab/>
        <w:t>Caterpillar</w:t>
      </w:r>
    </w:p>
    <w:p w14:paraId="30552CF9" w14:textId="77777777" w:rsidR="003707F9" w:rsidRPr="0075489C" w:rsidRDefault="003707F9" w:rsidP="003707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b/>
        <w:t>B.</w:t>
      </w:r>
      <w:r w:rsidRPr="0075489C">
        <w:rPr>
          <w:rFonts w:eastAsia="Arial"/>
          <w:sz w:val="24"/>
          <w:szCs w:val="24"/>
          <w:lang w:bidi="en-US"/>
        </w:rPr>
        <w:tab/>
        <w:t>Cummins</w:t>
      </w:r>
    </w:p>
    <w:p w14:paraId="4EAB2180" w14:textId="77777777" w:rsidR="003707F9" w:rsidRPr="0075489C" w:rsidRDefault="003707F9" w:rsidP="003707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b/>
        <w:t>C.</w:t>
      </w:r>
      <w:r w:rsidRPr="0075489C">
        <w:rPr>
          <w:rFonts w:eastAsia="Arial"/>
          <w:sz w:val="24"/>
          <w:szCs w:val="24"/>
          <w:lang w:bidi="en-US"/>
        </w:rPr>
        <w:tab/>
        <w:t>Kohler</w:t>
      </w:r>
    </w:p>
    <w:p w14:paraId="16310B90" w14:textId="77777777" w:rsidR="003707F9" w:rsidRPr="0075489C" w:rsidRDefault="003707F9" w:rsidP="003707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b/>
        <w:t>D.</w:t>
      </w:r>
      <w:r w:rsidRPr="0075489C">
        <w:rPr>
          <w:rFonts w:eastAsia="Arial"/>
          <w:sz w:val="24"/>
          <w:szCs w:val="24"/>
          <w:lang w:bidi="en-US"/>
        </w:rPr>
        <w:tab/>
        <w:t>Generac</w:t>
      </w:r>
    </w:p>
    <w:bookmarkEnd w:id="1"/>
    <w:p w14:paraId="7295418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3004E1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1.5 SUBMITTALS</w:t>
      </w:r>
    </w:p>
    <w:p w14:paraId="1DC14F2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C057F5B" w14:textId="77777777"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Engine-generator submittals shall include the following information:</w:t>
      </w:r>
    </w:p>
    <w:p w14:paraId="19F37BC9"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2CE08A90"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A. </w:t>
      </w:r>
      <w:r w:rsidRPr="0075489C">
        <w:rPr>
          <w:rFonts w:eastAsia="Arial"/>
          <w:sz w:val="24"/>
          <w:szCs w:val="24"/>
          <w:lang w:bidi="en-US"/>
        </w:rPr>
        <w:tab/>
        <w:t>Factory published specification sheet.</w:t>
      </w:r>
    </w:p>
    <w:p w14:paraId="09BE095D" w14:textId="28E7DB35" w:rsidR="003707F9" w:rsidRPr="0075489C" w:rsidRDefault="003707F9" w:rsidP="00CD218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eastAsia="Arial"/>
          <w:sz w:val="24"/>
          <w:szCs w:val="24"/>
          <w:lang w:bidi="en-US"/>
        </w:rPr>
      </w:pPr>
      <w:r w:rsidRPr="0075489C">
        <w:rPr>
          <w:rFonts w:eastAsia="Arial"/>
          <w:sz w:val="24"/>
          <w:szCs w:val="24"/>
          <w:lang w:bidi="en-US"/>
        </w:rPr>
        <w:t xml:space="preserve">B. </w:t>
      </w:r>
      <w:r w:rsidRPr="0075489C">
        <w:rPr>
          <w:rFonts w:eastAsia="Arial"/>
          <w:sz w:val="24"/>
          <w:szCs w:val="24"/>
          <w:lang w:bidi="en-US"/>
        </w:rPr>
        <w:tab/>
        <w:t>Manufacturer's catalog cut sheets of all auxiliary components such as battery charger,</w:t>
      </w:r>
      <w:r w:rsidR="00CD218D">
        <w:rPr>
          <w:rFonts w:eastAsia="Arial"/>
          <w:sz w:val="24"/>
          <w:szCs w:val="24"/>
          <w:lang w:bidi="en-US"/>
        </w:rPr>
        <w:t xml:space="preserve"> </w:t>
      </w:r>
      <w:r w:rsidRPr="0075489C">
        <w:rPr>
          <w:rFonts w:eastAsia="Arial"/>
          <w:sz w:val="24"/>
          <w:szCs w:val="24"/>
          <w:lang w:bidi="en-US"/>
        </w:rPr>
        <w:t>control</w:t>
      </w:r>
      <w:r w:rsidR="00CD218D">
        <w:rPr>
          <w:rFonts w:eastAsia="Arial"/>
          <w:sz w:val="24"/>
          <w:szCs w:val="24"/>
          <w:lang w:bidi="en-US"/>
        </w:rPr>
        <w:t xml:space="preserve"> </w:t>
      </w:r>
      <w:r w:rsidRPr="0075489C">
        <w:rPr>
          <w:rFonts w:eastAsia="Arial"/>
          <w:sz w:val="24"/>
          <w:szCs w:val="24"/>
          <w:lang w:bidi="en-US"/>
        </w:rPr>
        <w:t>panel, enclosure, etc.</w:t>
      </w:r>
    </w:p>
    <w:p w14:paraId="5A79E39D" w14:textId="77777777" w:rsidR="003707F9" w:rsidRPr="0075489C" w:rsidRDefault="003707F9" w:rsidP="003707F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eastAsia="Arial"/>
          <w:sz w:val="24"/>
          <w:szCs w:val="24"/>
          <w:lang w:bidi="en-US"/>
        </w:rPr>
      </w:pPr>
      <w:r w:rsidRPr="0075489C">
        <w:rPr>
          <w:rFonts w:eastAsia="Arial"/>
          <w:sz w:val="24"/>
          <w:szCs w:val="24"/>
          <w:lang w:bidi="en-US"/>
        </w:rPr>
        <w:t xml:space="preserve">C. </w:t>
      </w:r>
      <w:r w:rsidRPr="0075489C">
        <w:rPr>
          <w:rFonts w:eastAsia="Arial"/>
          <w:sz w:val="24"/>
          <w:szCs w:val="24"/>
          <w:lang w:bidi="en-US"/>
        </w:rPr>
        <w:tab/>
        <w:t xml:space="preserve">Dimensional elevation and layout drawings of the generator </w:t>
      </w:r>
      <w:proofErr w:type="gramStart"/>
      <w:r w:rsidRPr="0075489C">
        <w:rPr>
          <w:rFonts w:eastAsia="Arial"/>
          <w:sz w:val="24"/>
          <w:szCs w:val="24"/>
          <w:lang w:bidi="en-US"/>
        </w:rPr>
        <w:t>set,</w:t>
      </w:r>
      <w:proofErr w:type="gramEnd"/>
      <w:r w:rsidRPr="0075489C">
        <w:rPr>
          <w:rFonts w:eastAsia="Arial"/>
          <w:sz w:val="24"/>
          <w:szCs w:val="24"/>
          <w:lang w:bidi="en-US"/>
        </w:rPr>
        <w:t xml:space="preserve"> enclosure and transfer </w:t>
      </w:r>
      <w:r w:rsidRPr="00E062BB">
        <w:rPr>
          <w:rFonts w:eastAsia="Arial"/>
          <w:sz w:val="24"/>
          <w:szCs w:val="24"/>
          <w:lang w:bidi="en-US"/>
        </w:rPr>
        <w:t>switchgear</w:t>
      </w:r>
      <w:r w:rsidRPr="0075489C">
        <w:rPr>
          <w:rFonts w:eastAsia="Arial"/>
          <w:sz w:val="24"/>
          <w:szCs w:val="24"/>
          <w:lang w:bidi="en-US"/>
        </w:rPr>
        <w:t xml:space="preserve"> and related accessories.</w:t>
      </w:r>
    </w:p>
    <w:p w14:paraId="111DEC08"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D. </w:t>
      </w:r>
      <w:r w:rsidRPr="0075489C">
        <w:rPr>
          <w:rFonts w:eastAsia="Arial"/>
          <w:sz w:val="24"/>
          <w:szCs w:val="24"/>
          <w:lang w:bidi="en-US"/>
        </w:rPr>
        <w:tab/>
        <w:t>Weights of all equipment.</w:t>
      </w:r>
    </w:p>
    <w:p w14:paraId="43F4BB42" w14:textId="210793A4" w:rsidR="003707F9" w:rsidRPr="0075489C" w:rsidRDefault="003707F9" w:rsidP="00CD218D">
      <w:pPr>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450"/>
        <w:rPr>
          <w:rFonts w:eastAsia="Arial"/>
          <w:sz w:val="24"/>
          <w:szCs w:val="24"/>
          <w:lang w:bidi="en-US"/>
        </w:rPr>
      </w:pPr>
      <w:r w:rsidRPr="0075489C">
        <w:rPr>
          <w:rFonts w:eastAsia="Arial"/>
          <w:sz w:val="24"/>
          <w:szCs w:val="24"/>
          <w:lang w:bidi="en-US"/>
        </w:rPr>
        <w:t xml:space="preserve">E. </w:t>
      </w:r>
      <w:r w:rsidRPr="0075489C">
        <w:rPr>
          <w:rFonts w:eastAsia="Arial"/>
          <w:sz w:val="24"/>
          <w:szCs w:val="24"/>
          <w:lang w:bidi="en-US"/>
        </w:rPr>
        <w:tab/>
        <w:t xml:space="preserve">Concrete pad recommendation, </w:t>
      </w:r>
      <w:r w:rsidR="00CD218D" w:rsidRPr="0075489C">
        <w:rPr>
          <w:rFonts w:eastAsia="Arial"/>
          <w:sz w:val="24"/>
          <w:szCs w:val="24"/>
          <w:lang w:bidi="en-US"/>
        </w:rPr>
        <w:t>layout,</w:t>
      </w:r>
      <w:r w:rsidRPr="0075489C">
        <w:rPr>
          <w:rFonts w:eastAsia="Arial"/>
          <w:sz w:val="24"/>
          <w:szCs w:val="24"/>
          <w:lang w:bidi="en-US"/>
        </w:rPr>
        <w:t xml:space="preserve"> and stub-up locations of electrical and fuel </w:t>
      </w:r>
      <w:r w:rsidR="00CD218D">
        <w:rPr>
          <w:rFonts w:eastAsia="Arial"/>
          <w:sz w:val="24"/>
          <w:szCs w:val="24"/>
          <w:lang w:bidi="en-US"/>
        </w:rPr>
        <w:t>s</w:t>
      </w:r>
      <w:r w:rsidRPr="0075489C">
        <w:rPr>
          <w:rFonts w:eastAsia="Arial"/>
          <w:sz w:val="24"/>
          <w:szCs w:val="24"/>
          <w:lang w:bidi="en-US"/>
        </w:rPr>
        <w:t>ystems.</w:t>
      </w:r>
    </w:p>
    <w:p w14:paraId="6139B985" w14:textId="07E93109" w:rsidR="003707F9" w:rsidRPr="0075489C" w:rsidRDefault="003707F9" w:rsidP="00CD218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eastAsia="Arial"/>
          <w:sz w:val="24"/>
          <w:szCs w:val="24"/>
          <w:lang w:bidi="en-US"/>
        </w:rPr>
      </w:pPr>
      <w:r w:rsidRPr="0075489C">
        <w:rPr>
          <w:rFonts w:eastAsia="Arial"/>
          <w:sz w:val="24"/>
          <w:szCs w:val="24"/>
          <w:lang w:bidi="en-US"/>
        </w:rPr>
        <w:t xml:space="preserve">G. </w:t>
      </w:r>
      <w:r w:rsidRPr="0075489C">
        <w:rPr>
          <w:rFonts w:eastAsia="Arial"/>
          <w:sz w:val="24"/>
          <w:szCs w:val="24"/>
          <w:lang w:bidi="en-US"/>
        </w:rPr>
        <w:tab/>
        <w:t>Engine mechanical data, including heat rejection, exhaust gas flows, combustion air</w:t>
      </w:r>
      <w:r w:rsidR="00CD218D">
        <w:rPr>
          <w:rFonts w:eastAsia="Arial"/>
          <w:sz w:val="24"/>
          <w:szCs w:val="24"/>
          <w:lang w:bidi="en-US"/>
        </w:rPr>
        <w:t xml:space="preserve"> </w:t>
      </w:r>
      <w:r w:rsidRPr="0075489C">
        <w:rPr>
          <w:rFonts w:eastAsia="Arial"/>
          <w:sz w:val="24"/>
          <w:szCs w:val="24"/>
          <w:lang w:bidi="en-US"/>
        </w:rPr>
        <w:t>and</w:t>
      </w:r>
      <w:r w:rsidR="00D34D0A" w:rsidRPr="0075489C">
        <w:rPr>
          <w:rFonts w:eastAsia="Arial"/>
          <w:sz w:val="24"/>
          <w:szCs w:val="24"/>
          <w:lang w:bidi="en-US"/>
        </w:rPr>
        <w:t xml:space="preserve"> ve</w:t>
      </w:r>
      <w:r w:rsidRPr="0075489C">
        <w:rPr>
          <w:rFonts w:eastAsia="Arial"/>
          <w:sz w:val="24"/>
          <w:szCs w:val="24"/>
          <w:lang w:bidi="en-US"/>
        </w:rPr>
        <w:t>ntilation air flows, fuel consumption, etc.</w:t>
      </w:r>
    </w:p>
    <w:p w14:paraId="135106BF" w14:textId="66127A0D" w:rsidR="003707F9" w:rsidRPr="0075489C" w:rsidRDefault="003707F9" w:rsidP="00CD218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eastAsia="Arial"/>
          <w:sz w:val="24"/>
          <w:szCs w:val="24"/>
          <w:lang w:bidi="en-US"/>
        </w:rPr>
      </w:pPr>
      <w:r w:rsidRPr="0075489C">
        <w:rPr>
          <w:rFonts w:eastAsia="Arial"/>
          <w:sz w:val="24"/>
          <w:szCs w:val="24"/>
          <w:lang w:bidi="en-US"/>
        </w:rPr>
        <w:t>H.</w:t>
      </w:r>
      <w:r w:rsidRPr="0075489C">
        <w:rPr>
          <w:rFonts w:eastAsia="Arial"/>
          <w:sz w:val="24"/>
          <w:szCs w:val="24"/>
          <w:lang w:bidi="en-US"/>
        </w:rPr>
        <w:tab/>
        <w:t>Generator electrical data including temperature and insulation data, cooling requirements,</w:t>
      </w:r>
      <w:r w:rsidR="00CD218D">
        <w:rPr>
          <w:rFonts w:eastAsia="Arial"/>
          <w:sz w:val="24"/>
          <w:szCs w:val="24"/>
          <w:lang w:bidi="en-US"/>
        </w:rPr>
        <w:t xml:space="preserve"> </w:t>
      </w:r>
      <w:r w:rsidRPr="0075489C">
        <w:rPr>
          <w:rFonts w:eastAsia="Arial"/>
          <w:sz w:val="24"/>
          <w:szCs w:val="24"/>
          <w:lang w:bidi="en-US"/>
        </w:rPr>
        <w:t>excitation ratings, voltage regulation, voltage regulator, efficiencies, waveform distortion and</w:t>
      </w:r>
      <w:r w:rsidR="00CD218D">
        <w:rPr>
          <w:rFonts w:eastAsia="Arial"/>
          <w:sz w:val="24"/>
          <w:szCs w:val="24"/>
          <w:lang w:bidi="en-US"/>
        </w:rPr>
        <w:t xml:space="preserve"> </w:t>
      </w:r>
      <w:r w:rsidRPr="0075489C">
        <w:rPr>
          <w:rFonts w:eastAsia="Arial"/>
          <w:sz w:val="24"/>
          <w:szCs w:val="24"/>
          <w:lang w:bidi="en-US"/>
        </w:rPr>
        <w:t>telephone influence factor.</w:t>
      </w:r>
    </w:p>
    <w:p w14:paraId="267C96F8"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I. </w:t>
      </w:r>
      <w:r w:rsidRPr="0075489C">
        <w:rPr>
          <w:rFonts w:eastAsia="Arial"/>
          <w:sz w:val="24"/>
          <w:szCs w:val="24"/>
          <w:lang w:bidi="en-US"/>
        </w:rPr>
        <w:tab/>
        <w:t xml:space="preserve">Generator resistances, </w:t>
      </w:r>
      <w:proofErr w:type="spellStart"/>
      <w:r w:rsidRPr="0075489C">
        <w:rPr>
          <w:rFonts w:eastAsia="Arial"/>
          <w:sz w:val="24"/>
          <w:szCs w:val="24"/>
          <w:lang w:bidi="en-US"/>
        </w:rPr>
        <w:t>reactances</w:t>
      </w:r>
      <w:proofErr w:type="spellEnd"/>
      <w:r w:rsidRPr="0075489C">
        <w:rPr>
          <w:rFonts w:eastAsia="Arial"/>
          <w:sz w:val="24"/>
          <w:szCs w:val="24"/>
          <w:lang w:bidi="en-US"/>
        </w:rPr>
        <w:t xml:space="preserve"> and time constants.</w:t>
      </w:r>
    </w:p>
    <w:p w14:paraId="14B869CF"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J. </w:t>
      </w:r>
      <w:r w:rsidRPr="0075489C">
        <w:rPr>
          <w:rFonts w:eastAsia="Arial"/>
          <w:sz w:val="24"/>
          <w:szCs w:val="24"/>
          <w:lang w:bidi="en-US"/>
        </w:rPr>
        <w:tab/>
        <w:t>Generator locked rotor motor starting curves.</w:t>
      </w:r>
    </w:p>
    <w:p w14:paraId="094A9BFC" w14:textId="56D97BCD" w:rsidR="003707F9" w:rsidRPr="0075489C" w:rsidRDefault="003707F9" w:rsidP="007F2A8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eastAsia="Arial"/>
          <w:sz w:val="24"/>
          <w:szCs w:val="24"/>
          <w:lang w:bidi="en-US"/>
        </w:rPr>
      </w:pPr>
      <w:r w:rsidRPr="0075489C">
        <w:rPr>
          <w:rFonts w:eastAsia="Arial"/>
          <w:sz w:val="24"/>
          <w:szCs w:val="24"/>
          <w:lang w:bidi="en-US"/>
        </w:rPr>
        <w:t>K.</w:t>
      </w:r>
      <w:r w:rsidRPr="0075489C">
        <w:rPr>
          <w:rFonts w:eastAsia="Arial"/>
          <w:sz w:val="24"/>
          <w:szCs w:val="24"/>
          <w:lang w:bidi="en-US"/>
        </w:rPr>
        <w:tab/>
        <w:t>Manufacturer's documentation showing maximum expected transient voltage and frequency</w:t>
      </w:r>
      <w:r w:rsidR="007F2A8C">
        <w:rPr>
          <w:rFonts w:eastAsia="Arial"/>
          <w:sz w:val="24"/>
          <w:szCs w:val="24"/>
          <w:lang w:bidi="en-US"/>
        </w:rPr>
        <w:t xml:space="preserve"> </w:t>
      </w:r>
      <w:r w:rsidRPr="0075489C">
        <w:rPr>
          <w:rFonts w:eastAsia="Arial"/>
          <w:sz w:val="24"/>
          <w:szCs w:val="24"/>
          <w:lang w:bidi="en-US"/>
        </w:rPr>
        <w:t>dips, and recovery time during operation of the generator set at the specified site conditions</w:t>
      </w:r>
      <w:r w:rsidR="007F2A8C">
        <w:rPr>
          <w:rFonts w:eastAsia="Arial"/>
          <w:sz w:val="24"/>
          <w:szCs w:val="24"/>
          <w:lang w:bidi="en-US"/>
        </w:rPr>
        <w:t xml:space="preserve"> w</w:t>
      </w:r>
      <w:r w:rsidRPr="0075489C">
        <w:rPr>
          <w:rFonts w:eastAsia="Arial"/>
          <w:sz w:val="24"/>
          <w:szCs w:val="24"/>
          <w:lang w:bidi="en-US"/>
        </w:rPr>
        <w:t>ith the specified loads.</w:t>
      </w:r>
    </w:p>
    <w:p w14:paraId="0E4EBE02"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L. </w:t>
      </w:r>
      <w:r w:rsidRPr="0075489C">
        <w:rPr>
          <w:rFonts w:eastAsia="Arial"/>
          <w:sz w:val="24"/>
          <w:szCs w:val="24"/>
          <w:lang w:bidi="en-US"/>
        </w:rPr>
        <w:tab/>
        <w:t>Manufacturer's and dealer's written warranty.</w:t>
      </w:r>
    </w:p>
    <w:p w14:paraId="7DDC13B0"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EEC334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1.7 SYSTEM RESPONSIBILITY</w:t>
      </w:r>
    </w:p>
    <w:p w14:paraId="4678442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EDC1EEF"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1.7.1 Generator Set Distributor</w:t>
      </w:r>
    </w:p>
    <w:p w14:paraId="4509E142"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2D9B6D39" w14:textId="05F5E2C9"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completed engine generator set shall be supplied by the </w:t>
      </w:r>
      <w:r w:rsidRPr="0075489C">
        <w:rPr>
          <w:rFonts w:eastAsia="Arial"/>
          <w:sz w:val="24"/>
          <w:szCs w:val="24"/>
          <w:u w:val="single"/>
          <w:lang w:bidi="en-US"/>
        </w:rPr>
        <w:t>Manufacturer's</w:t>
      </w:r>
      <w:r w:rsidRPr="0075489C">
        <w:rPr>
          <w:rFonts w:eastAsia="Arial"/>
          <w:sz w:val="24"/>
          <w:szCs w:val="24"/>
          <w:lang w:bidi="en-US"/>
        </w:rPr>
        <w:t xml:space="preserve"> authorized distributor only.</w:t>
      </w:r>
    </w:p>
    <w:p w14:paraId="3EB9F89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F82FE10"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1.7.2 Requirements, Codes and Regulations</w:t>
      </w:r>
    </w:p>
    <w:p w14:paraId="2EB7F3FE"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F59AF03" w14:textId="27136936"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equipment supplied and installed shall meet the requirements of NEC and all-applicable local codes and regulations.  All equipment shall be new, of current production.  There shall be one source responsibility for </w:t>
      </w:r>
      <w:proofErr w:type="gramStart"/>
      <w:r w:rsidRPr="0075489C">
        <w:rPr>
          <w:rFonts w:eastAsia="Arial"/>
          <w:sz w:val="24"/>
          <w:szCs w:val="24"/>
          <w:lang w:bidi="en-US"/>
        </w:rPr>
        <w:t>warranty;</w:t>
      </w:r>
      <w:proofErr w:type="gramEnd"/>
      <w:r w:rsidRPr="0075489C">
        <w:rPr>
          <w:rFonts w:eastAsia="Arial"/>
          <w:sz w:val="24"/>
          <w:szCs w:val="24"/>
          <w:lang w:bidi="en-US"/>
        </w:rPr>
        <w:t xml:space="preserve"> parts and service through a local representative with factory trained service personnel.</w:t>
      </w:r>
    </w:p>
    <w:p w14:paraId="0E9BE20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D3AFB84"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1.8 WARRANTY</w:t>
      </w:r>
    </w:p>
    <w:p w14:paraId="2ACFA9A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7BAD50E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lastRenderedPageBreak/>
        <w:t>1.8.1</w:t>
      </w:r>
      <w:r w:rsidRPr="0075489C">
        <w:rPr>
          <w:rFonts w:eastAsia="Arial"/>
          <w:sz w:val="24"/>
          <w:szCs w:val="24"/>
          <w:lang w:bidi="en-US"/>
        </w:rPr>
        <w:t xml:space="preserve">   </w:t>
      </w:r>
      <w:r w:rsidRPr="0075489C">
        <w:rPr>
          <w:rFonts w:eastAsia="Arial"/>
          <w:b/>
          <w:sz w:val="24"/>
          <w:szCs w:val="24"/>
          <w:lang w:bidi="en-US"/>
        </w:rPr>
        <w:t>Five Year Standby</w:t>
      </w:r>
      <w:r w:rsidRPr="0075489C">
        <w:rPr>
          <w:rFonts w:eastAsia="Arial"/>
          <w:sz w:val="24"/>
          <w:szCs w:val="24"/>
          <w:lang w:bidi="en-US"/>
        </w:rPr>
        <w:t xml:space="preserve"> </w:t>
      </w:r>
      <w:r w:rsidRPr="0075489C">
        <w:rPr>
          <w:rFonts w:eastAsia="Arial"/>
          <w:b/>
          <w:sz w:val="24"/>
          <w:szCs w:val="24"/>
          <w:lang w:bidi="en-US"/>
        </w:rPr>
        <w:t>Generator Set Warranty</w:t>
      </w:r>
      <w:r w:rsidRPr="0075489C">
        <w:rPr>
          <w:rFonts w:eastAsia="Arial"/>
          <w:sz w:val="24"/>
          <w:szCs w:val="24"/>
          <w:lang w:bidi="en-US"/>
        </w:rPr>
        <w:t xml:space="preserve">  </w:t>
      </w:r>
    </w:p>
    <w:p w14:paraId="43067056"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sz w:val="24"/>
          <w:szCs w:val="24"/>
          <w:lang w:bidi="en-US"/>
        </w:rPr>
      </w:pPr>
      <w:r w:rsidRPr="0075489C">
        <w:rPr>
          <w:rFonts w:eastAsia="Arial"/>
          <w:sz w:val="24"/>
          <w:szCs w:val="24"/>
          <w:lang w:bidi="en-US"/>
        </w:rPr>
        <w:t>A.</w:t>
      </w:r>
      <w:r w:rsidRPr="0075489C">
        <w:rPr>
          <w:rFonts w:eastAsia="Arial"/>
          <w:sz w:val="24"/>
          <w:szCs w:val="24"/>
          <w:lang w:bidi="en-US"/>
        </w:rPr>
        <w:tab/>
        <w:t>The manufacturer's standard warranty shall in no event be for a period of less than five (5) years from date of initial start-up of the system and shall include repair parts, labor, reasonable travel expense necessary for repairs at the job site, and expendables (lubricating oil, filters, antifreeze, and other service items made unusable by the defect) used during the course of repair.  Running hours shall be limited to 500 hours annually for the system warranty by both the manufacturer and servicing distributor.  Submittals received without written warranties as specified will be rejected in their entirety.</w:t>
      </w:r>
    </w:p>
    <w:p w14:paraId="69105DCB" w14:textId="1B4BBAD8" w:rsidR="003707F9" w:rsidRPr="0075489C" w:rsidRDefault="003707F9" w:rsidP="003707F9">
      <w:pPr>
        <w:pStyle w:val="Normal0"/>
        <w:numPr>
          <w:ilvl w:val="0"/>
          <w:numId w:val="8"/>
        </w:numPr>
        <w:rPr>
          <w:rFonts w:ascii="Times New Roman" w:hAnsi="Times New Roman"/>
          <w:lang w:val="en-US"/>
        </w:rPr>
      </w:pPr>
      <w:r w:rsidRPr="0075489C">
        <w:rPr>
          <w:rFonts w:ascii="Times New Roman" w:hAnsi="Times New Roman"/>
          <w:lang w:val="en-US"/>
        </w:rPr>
        <w:t xml:space="preserve">Warranty level shall include </w:t>
      </w:r>
      <w:r w:rsidR="00E062BB" w:rsidRPr="00E062BB">
        <w:rPr>
          <w:rFonts w:ascii="Times New Roman" w:hAnsi="Times New Roman"/>
          <w:lang w:val="en-US"/>
        </w:rPr>
        <w:t xml:space="preserve">everything </w:t>
      </w:r>
      <w:r w:rsidRPr="0075489C">
        <w:rPr>
          <w:rFonts w:ascii="Times New Roman" w:hAnsi="Times New Roman"/>
          <w:lang w:val="en-US"/>
        </w:rPr>
        <w:t xml:space="preserve">shipped from the factory excluding filters, fluids, vee belts, hoses, </w:t>
      </w:r>
      <w:r w:rsidR="00CD218D" w:rsidRPr="0075489C">
        <w:rPr>
          <w:rFonts w:ascii="Times New Roman" w:hAnsi="Times New Roman"/>
          <w:lang w:val="en-US"/>
        </w:rPr>
        <w:t>paint,</w:t>
      </w:r>
      <w:r w:rsidRPr="0075489C">
        <w:rPr>
          <w:rFonts w:ascii="Times New Roman" w:hAnsi="Times New Roman"/>
          <w:lang w:val="en-US"/>
        </w:rPr>
        <w:t xml:space="preserve"> and batteries.  Additional coverage is allowed if repairs cannot be completed within 96 hours of the “authorized dealer” technician’s initial visit for a covered “mechanical breakdown” due solely to the nature of the “mechanical breakdown” or inability to supply the required repair components.  Up to $5,000 (US$) is allowed for rental generator set expenses that are hereby defined as the reasonable and customary rental charge, mileage per guidelines given in the “repairer” travel &amp; mileage limitations section of this contract and the necessary labor for connection &amp; disconnection to your facility of the Rental Generator Set from an “authorized dealer”.</w:t>
      </w:r>
    </w:p>
    <w:p w14:paraId="33EB2AAF"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sz w:val="24"/>
          <w:szCs w:val="24"/>
          <w:lang w:bidi="en-US"/>
        </w:rPr>
      </w:pPr>
    </w:p>
    <w:p w14:paraId="5FD151A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414"/>
        <w:rPr>
          <w:rFonts w:eastAsia="Arial"/>
          <w:sz w:val="24"/>
          <w:szCs w:val="24"/>
          <w:lang w:bidi="en-US"/>
        </w:rPr>
      </w:pPr>
    </w:p>
    <w:p w14:paraId="7C36DBA5"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A717FA9" w14:textId="5AD7804C"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1.9 PARTS AND SERVICE QUALIFICATIONS</w:t>
      </w:r>
    </w:p>
    <w:p w14:paraId="0F3B38D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E0107D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1.9.1 Service Facility</w:t>
      </w:r>
    </w:p>
    <w:p w14:paraId="50B74A08"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3895CA19" w14:textId="621813AA"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engine-generator supplier shall maintain 24-hour parts and service capability within 100 miles of the project site.  The distributor shall stock parts as needed to support the generator set package for this specific project.  The supplier must carry sufficient inventory to cover no less than 80% parts service within 24hrs and 95% within 48 hours.  </w:t>
      </w:r>
    </w:p>
    <w:p w14:paraId="6576ED95"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E85586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1.9.2 Service Personnel</w:t>
      </w:r>
    </w:p>
    <w:p w14:paraId="6DC4B97A"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C9E2BA1" w14:textId="229FF69D"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The dealer shall maintain qualified factory trained service personnel.</w:t>
      </w:r>
    </w:p>
    <w:p w14:paraId="5AFCBE1E" w14:textId="77777777" w:rsidR="003707F9"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79E9AC0C" w14:textId="77777777" w:rsidR="007F2A8C" w:rsidRPr="0075489C" w:rsidRDefault="007F2A8C"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2D165DD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 PRODUCT SPECIFICATIONS</w:t>
      </w:r>
    </w:p>
    <w:p w14:paraId="4E1ACBE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50C8194"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2.1 GENERAL REQUIREMENTS</w:t>
      </w:r>
    </w:p>
    <w:p w14:paraId="7BD3FAD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E4B9993"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2.1.1 Generator set Requirements</w:t>
      </w:r>
    </w:p>
    <w:p w14:paraId="0B8C02C6"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54F532E" w14:textId="2F0C725C"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generator set shall be Standby Duty rated at 350 </w:t>
      </w:r>
      <w:proofErr w:type="spellStart"/>
      <w:r w:rsidRPr="0075489C">
        <w:rPr>
          <w:rFonts w:eastAsia="Arial"/>
          <w:sz w:val="24"/>
          <w:szCs w:val="24"/>
          <w:lang w:bidi="en-US"/>
        </w:rPr>
        <w:t>ekW</w:t>
      </w:r>
      <w:proofErr w:type="spellEnd"/>
      <w:r w:rsidRPr="0075489C">
        <w:rPr>
          <w:rFonts w:eastAsia="Arial"/>
          <w:sz w:val="24"/>
          <w:szCs w:val="24"/>
          <w:lang w:bidi="en-US"/>
        </w:rPr>
        <w:t xml:space="preserve">, 437.5 kVA, 1800 RPM, 0.8 power factor, 480 V, 3-Phase, 60 hertz, including radiator fan and all parasitic loads.  Generator set shall be sized to operate at the specified load at a maximum ambient of 105F (40.6C) and altitude of 1,000.0 feet (304.8 m).  </w:t>
      </w:r>
    </w:p>
    <w:p w14:paraId="4F36B6B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10C94B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lastRenderedPageBreak/>
        <w:t>2.1.2 Material and Parts</w:t>
      </w:r>
    </w:p>
    <w:p w14:paraId="321084CA"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AB25BEA" w14:textId="1553271F"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All materials and parts comprising the unit shall be new and unused.</w:t>
      </w:r>
    </w:p>
    <w:p w14:paraId="077D10A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 </w:t>
      </w:r>
    </w:p>
    <w:p w14:paraId="63F3AFA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2.1.3 Engine</w:t>
      </w:r>
    </w:p>
    <w:p w14:paraId="58EB4FBD"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6A6783B" w14:textId="3EC2F986"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The engine shall be US manufactured, diesel fired, 7 liters minimum, four (4) cycle, water-cooled, while operating with nominal speed not exceeding 1800 RPM.</w:t>
      </w:r>
    </w:p>
    <w:p w14:paraId="0B5F2BC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5D1E470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2.1.3.1 Engine Governing</w:t>
      </w:r>
    </w:p>
    <w:p w14:paraId="0FBCAE2B"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D98C9E9" w14:textId="565ED921"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engine will be equipped with an isochronous electronic governor to maintain +/-0.5% steady state frequency variation from steady state no load to steady state full load. </w:t>
      </w:r>
    </w:p>
    <w:p w14:paraId="305BA3CA" w14:textId="77777777" w:rsidR="007F2A8C" w:rsidRDefault="007F2A8C"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1986EA14" w14:textId="147A3BFA"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 </w:t>
      </w:r>
    </w:p>
    <w:p w14:paraId="67CED39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2.2 GENERATOR</w:t>
      </w:r>
    </w:p>
    <w:p w14:paraId="0498F96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BA5270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2.2.1 Generator Specifications</w:t>
      </w:r>
    </w:p>
    <w:p w14:paraId="42CCF7DD"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9D646DB" w14:textId="54725FAB"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synchronous generator shall be a single bearing, self-ventilated, drip-proof design in accordance with NEMA MG 1 and directly connected to the engine flywheel housing with a flex coupling.  The generator shall meet performance class G2 of ISO 8528.  The excitation system shall be of brushless construction.  Generator shall be rated no less than 464 kVA with a temperature rise no more than 105 deg </w:t>
      </w:r>
      <w:proofErr w:type="spellStart"/>
      <w:r w:rsidRPr="0075489C">
        <w:rPr>
          <w:rFonts w:eastAsia="Arial"/>
          <w:sz w:val="24"/>
          <w:szCs w:val="24"/>
          <w:lang w:bidi="en-US"/>
        </w:rPr>
        <w:t>C over</w:t>
      </w:r>
      <w:proofErr w:type="spellEnd"/>
      <w:r w:rsidRPr="0075489C">
        <w:rPr>
          <w:rFonts w:eastAsia="Arial"/>
          <w:sz w:val="24"/>
          <w:szCs w:val="24"/>
          <w:lang w:bidi="en-US"/>
        </w:rPr>
        <w:t xml:space="preserve"> 40C ambient.</w:t>
      </w:r>
    </w:p>
    <w:p w14:paraId="7C68EBD6"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 xml:space="preserve"> </w:t>
      </w:r>
    </w:p>
    <w:p w14:paraId="602C7E5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2.2.2 Voltage Regulator</w:t>
      </w:r>
    </w:p>
    <w:p w14:paraId="25F84E9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41EBAF0D"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2.2.2.1 Integrated Voltage Regulator (IVR)</w:t>
      </w:r>
    </w:p>
    <w:p w14:paraId="5E5EA775"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9A76868" w14:textId="4C4DC3D5"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The IVR shall maintain generator output voltage within +/- 0.25% for any constant load between no load and full load.  The regulator shall be capable of sensing true RMS in three phases of alternator output voltage or operating in single phase sensing mode. The IVR shall be </w:t>
      </w:r>
      <w:r w:rsidR="007F2A8C">
        <w:rPr>
          <w:rFonts w:eastAsia="Arial"/>
          <w:sz w:val="24"/>
          <w:szCs w:val="24"/>
          <w:lang w:bidi="en-US"/>
        </w:rPr>
        <w:t>capable</w:t>
      </w:r>
      <w:r w:rsidRPr="0075489C">
        <w:rPr>
          <w:rFonts w:eastAsia="Arial"/>
          <w:sz w:val="24"/>
          <w:szCs w:val="24"/>
          <w:lang w:bidi="en-US"/>
        </w:rPr>
        <w:t xml:space="preserve"> of configuring knee frequency and voltage regulation configurable up to +/-30%. The voltage regulator shall include a VAR/</w:t>
      </w:r>
      <w:proofErr w:type="spellStart"/>
      <w:r w:rsidRPr="0075489C">
        <w:rPr>
          <w:rFonts w:eastAsia="Arial"/>
          <w:sz w:val="24"/>
          <w:szCs w:val="24"/>
          <w:lang w:bidi="en-US"/>
        </w:rPr>
        <w:t>Pf</w:t>
      </w:r>
      <w:proofErr w:type="spellEnd"/>
      <w:r w:rsidRPr="0075489C">
        <w:rPr>
          <w:rFonts w:eastAsia="Arial"/>
          <w:sz w:val="24"/>
          <w:szCs w:val="24"/>
          <w:lang w:bidi="en-US"/>
        </w:rPr>
        <w:t xml:space="preserve"> control feature as standard.  The regulator shall provide an adjustable dual slope regulation characteristic in order to optimize voltage and frequency response for site conditions. The IVR shall be capable of setpoint adjustment. </w:t>
      </w:r>
    </w:p>
    <w:p w14:paraId="765D19B9"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CB0B40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2.2.3 Motor Starting</w:t>
      </w:r>
    </w:p>
    <w:p w14:paraId="0A7C9872"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1F7916A" w14:textId="704B0E9D"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Provide locked rotor motor starting capability of 1069 </w:t>
      </w:r>
      <w:proofErr w:type="spellStart"/>
      <w:r w:rsidRPr="0075489C">
        <w:rPr>
          <w:rFonts w:eastAsia="Arial"/>
          <w:sz w:val="24"/>
          <w:szCs w:val="24"/>
          <w:lang w:bidi="en-US"/>
        </w:rPr>
        <w:t>skVA</w:t>
      </w:r>
      <w:proofErr w:type="spellEnd"/>
      <w:r w:rsidRPr="0075489C">
        <w:rPr>
          <w:rFonts w:eastAsia="Arial"/>
          <w:sz w:val="24"/>
          <w:szCs w:val="24"/>
          <w:lang w:bidi="en-US"/>
        </w:rPr>
        <w:t xml:space="preserve"> at 30% instantaneous voltage dip as defined per NEMA MG 1.  Sustained voltage dip data is not acceptable.</w:t>
      </w:r>
    </w:p>
    <w:p w14:paraId="219268C0"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8C94E0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sz w:val="24"/>
          <w:szCs w:val="24"/>
          <w:lang w:bidi="en-US"/>
        </w:rPr>
      </w:pPr>
      <w:r w:rsidRPr="0075489C">
        <w:rPr>
          <w:rFonts w:eastAsia="Arial"/>
          <w:b/>
          <w:sz w:val="24"/>
          <w:szCs w:val="24"/>
          <w:lang w:bidi="en-US"/>
        </w:rPr>
        <w:t>2.3 CIRCUIT BREAKER</w:t>
      </w:r>
    </w:p>
    <w:p w14:paraId="01AD71A4"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2DC3A9A1" w14:textId="4686A7F5"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Provide a generator mounted 100% rated circuit breaker, molded case, Qty. (1) 600-amp trip, 3 pole, NEMA 1/IP22.  Breaker shall utilize a solid-state trip unit, LSI.  The breaker shall include a </w:t>
      </w:r>
      <w:r w:rsidRPr="0075489C">
        <w:rPr>
          <w:rFonts w:eastAsia="Arial"/>
          <w:sz w:val="24"/>
          <w:szCs w:val="24"/>
          <w:lang w:bidi="en-US"/>
        </w:rPr>
        <w:lastRenderedPageBreak/>
        <w:t xml:space="preserve">shunt trip and be connected to engine/generator safety shutdowns.  Breaker shall be housed in an extension terminal box which is isolated from vibrations induced by the generator set.  Mechanical type lugs, sized for the circuit breaker feeders shown </w:t>
      </w:r>
      <w:r w:rsidR="009F19C4" w:rsidRPr="0075489C">
        <w:rPr>
          <w:rFonts w:eastAsia="Arial"/>
          <w:sz w:val="24"/>
          <w:szCs w:val="24"/>
          <w:lang w:bidi="en-US"/>
        </w:rPr>
        <w:t>in the drawing</w:t>
      </w:r>
      <w:r w:rsidRPr="0075489C">
        <w:rPr>
          <w:rFonts w:eastAsia="Arial"/>
          <w:sz w:val="24"/>
          <w:szCs w:val="24"/>
          <w:lang w:bidi="en-US"/>
        </w:rPr>
        <w:t>, shall be supplied on the load side of breaker.</w:t>
      </w:r>
    </w:p>
    <w:p w14:paraId="464F50B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6BD86467" w14:textId="77777777" w:rsidR="003707F9" w:rsidRPr="0075489C" w:rsidRDefault="003707F9" w:rsidP="003707F9">
      <w:pPr>
        <w:rPr>
          <w:rFonts w:eastAsiaTheme="minorHAnsi"/>
          <w:caps/>
          <w:sz w:val="24"/>
          <w:szCs w:val="24"/>
        </w:rPr>
      </w:pPr>
      <w:r w:rsidRPr="0075489C">
        <w:rPr>
          <w:rFonts w:eastAsiaTheme="minorHAnsi"/>
          <w:b/>
          <w:sz w:val="24"/>
          <w:szCs w:val="24"/>
        </w:rPr>
        <w:t>2.4 CONTROLS</w:t>
      </w:r>
      <w:r w:rsidRPr="0075489C">
        <w:rPr>
          <w:rFonts w:eastAsiaTheme="minorHAnsi"/>
          <w:b/>
          <w:caps/>
          <w:sz w:val="24"/>
          <w:szCs w:val="24"/>
        </w:rPr>
        <w:t xml:space="preserve"> – Generator Set Mounted </w:t>
      </w:r>
    </w:p>
    <w:p w14:paraId="2C8AB117" w14:textId="77777777" w:rsidR="007D32C6" w:rsidRDefault="007D32C6" w:rsidP="007D32C6">
      <w:pPr>
        <w:tabs>
          <w:tab w:val="left" w:pos="720"/>
        </w:tabs>
        <w:rPr>
          <w:rFonts w:eastAsiaTheme="minorHAnsi"/>
          <w:sz w:val="24"/>
          <w:szCs w:val="24"/>
        </w:rPr>
      </w:pPr>
    </w:p>
    <w:p w14:paraId="374EA0DA" w14:textId="75ED52B4" w:rsidR="003707F9" w:rsidRPr="0075489C" w:rsidRDefault="003707F9" w:rsidP="007D32C6">
      <w:pPr>
        <w:tabs>
          <w:tab w:val="left" w:pos="720"/>
        </w:tabs>
        <w:rPr>
          <w:rFonts w:eastAsiaTheme="minorHAnsi"/>
          <w:sz w:val="24"/>
          <w:szCs w:val="24"/>
        </w:rPr>
      </w:pPr>
      <w:r w:rsidRPr="0075489C">
        <w:rPr>
          <w:rFonts w:eastAsiaTheme="minorHAnsi"/>
          <w:sz w:val="24"/>
          <w:szCs w:val="24"/>
        </w:rPr>
        <w:t xml:space="preserve">Provide a fully solid-state, microprocessor based, generator set control.  The control panel shall be designed and built by the engine manufacturer.  The control shall provide all operating, monitoring, and control functions for the generator set.  The control panel shall provide </w:t>
      </w:r>
      <w:r w:rsidR="00CD218D" w:rsidRPr="0075489C">
        <w:rPr>
          <w:rFonts w:eastAsiaTheme="minorHAnsi"/>
          <w:sz w:val="24"/>
          <w:szCs w:val="24"/>
        </w:rPr>
        <w:t>real-time</w:t>
      </w:r>
      <w:r w:rsidRPr="0075489C">
        <w:rPr>
          <w:rFonts w:eastAsiaTheme="minorHAnsi"/>
          <w:sz w:val="24"/>
          <w:szCs w:val="24"/>
        </w:rPr>
        <w:t xml:space="preserve"> digital communications to all engine and regulator controls via SAE J1939.</w:t>
      </w:r>
    </w:p>
    <w:p w14:paraId="5E7DA110" w14:textId="77777777" w:rsidR="003707F9" w:rsidRPr="0075489C" w:rsidRDefault="003707F9" w:rsidP="003707F9">
      <w:pPr>
        <w:rPr>
          <w:rFonts w:eastAsiaTheme="minorHAnsi"/>
          <w:sz w:val="24"/>
          <w:szCs w:val="24"/>
        </w:rPr>
      </w:pPr>
    </w:p>
    <w:p w14:paraId="1498C2CC" w14:textId="77777777" w:rsidR="003707F9" w:rsidRPr="0075489C" w:rsidRDefault="003707F9" w:rsidP="003707F9">
      <w:pPr>
        <w:rPr>
          <w:rFonts w:eastAsiaTheme="minorHAnsi"/>
          <w:b/>
          <w:sz w:val="24"/>
          <w:szCs w:val="24"/>
        </w:rPr>
      </w:pPr>
      <w:r w:rsidRPr="0075489C">
        <w:rPr>
          <w:rFonts w:eastAsiaTheme="minorHAnsi"/>
          <w:b/>
          <w:sz w:val="24"/>
          <w:szCs w:val="24"/>
        </w:rPr>
        <w:t>2.4.1 Environmental</w:t>
      </w:r>
    </w:p>
    <w:p w14:paraId="4375D9BC" w14:textId="77777777" w:rsidR="003707F9" w:rsidRPr="0075489C" w:rsidRDefault="003707F9" w:rsidP="003707F9">
      <w:pPr>
        <w:rPr>
          <w:rFonts w:eastAsiaTheme="minorHAnsi"/>
          <w:sz w:val="24"/>
          <w:szCs w:val="24"/>
        </w:rPr>
      </w:pPr>
    </w:p>
    <w:p w14:paraId="1B2EE208" w14:textId="77777777" w:rsidR="003707F9" w:rsidRPr="0075489C" w:rsidRDefault="003707F9" w:rsidP="003707F9">
      <w:pPr>
        <w:rPr>
          <w:rFonts w:eastAsiaTheme="minorHAnsi"/>
          <w:sz w:val="24"/>
          <w:szCs w:val="24"/>
        </w:rPr>
      </w:pPr>
      <w:r w:rsidRPr="0075489C">
        <w:rPr>
          <w:rFonts w:eastAsiaTheme="minorHAnsi"/>
          <w:sz w:val="24"/>
          <w:szCs w:val="24"/>
        </w:rPr>
        <w:t>The generator set control shall be tested and certified to the following environmental conditions:</w:t>
      </w:r>
    </w:p>
    <w:p w14:paraId="70A2137C" w14:textId="77777777" w:rsidR="003707F9" w:rsidRPr="0075489C" w:rsidRDefault="003707F9" w:rsidP="003707F9">
      <w:pPr>
        <w:ind w:left="720"/>
        <w:rPr>
          <w:rFonts w:eastAsiaTheme="minorHAnsi"/>
          <w:sz w:val="24"/>
          <w:szCs w:val="24"/>
        </w:rPr>
      </w:pPr>
    </w:p>
    <w:p w14:paraId="14D2804C"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A. –30°C to +70°C Operating Range</w:t>
      </w:r>
    </w:p>
    <w:p w14:paraId="6A90AE03"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B.  20°C to +55°C @ 95%relative humidity for 48 hours</w:t>
      </w:r>
    </w:p>
    <w:p w14:paraId="4B709117"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C. IP22 protection for rear of controller; IP42 when installed in control panel</w:t>
      </w:r>
    </w:p>
    <w:p w14:paraId="387AFDB1"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D. Sinusoidal vibration 10 sweeps in 3 major axis:5 to 8Hz @ +/-7.5mm, 5 to 500Hz @ 2G</w:t>
      </w:r>
    </w:p>
    <w:p w14:paraId="61633D13"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F. Electromagnetic Capability (89/336/EEC, 91/368/EEC, 93/44/EEC, 93/68/EEC, BS EN 50081-2, 50082-2, BS EN 61000-6-2, BS EN 61000-6-4)</w:t>
      </w:r>
    </w:p>
    <w:p w14:paraId="372AF093"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G. Shock: withstand 15G for 11ms</w:t>
      </w:r>
    </w:p>
    <w:p w14:paraId="055BF5BF" w14:textId="77777777" w:rsidR="003707F9" w:rsidRPr="0075489C" w:rsidRDefault="003707F9" w:rsidP="003707F9">
      <w:pPr>
        <w:rPr>
          <w:rFonts w:eastAsiaTheme="minorHAnsi"/>
          <w:sz w:val="24"/>
          <w:szCs w:val="24"/>
        </w:rPr>
      </w:pPr>
    </w:p>
    <w:p w14:paraId="33EF58A9" w14:textId="77777777" w:rsidR="003707F9" w:rsidRPr="0075489C" w:rsidRDefault="003707F9" w:rsidP="003707F9">
      <w:pPr>
        <w:rPr>
          <w:rFonts w:eastAsiaTheme="minorHAnsi"/>
          <w:b/>
          <w:sz w:val="24"/>
          <w:szCs w:val="24"/>
        </w:rPr>
      </w:pPr>
      <w:r w:rsidRPr="0075489C">
        <w:rPr>
          <w:rFonts w:eastAsiaTheme="minorHAnsi"/>
          <w:b/>
          <w:sz w:val="24"/>
          <w:szCs w:val="24"/>
        </w:rPr>
        <w:t>2.4.2 Functional Requirements</w:t>
      </w:r>
    </w:p>
    <w:p w14:paraId="00290EAF" w14:textId="77777777" w:rsidR="003707F9" w:rsidRPr="0075489C" w:rsidRDefault="003707F9" w:rsidP="003707F9">
      <w:pPr>
        <w:rPr>
          <w:rFonts w:eastAsiaTheme="minorHAnsi"/>
          <w:sz w:val="24"/>
          <w:szCs w:val="24"/>
        </w:rPr>
      </w:pPr>
    </w:p>
    <w:p w14:paraId="42250765" w14:textId="77777777" w:rsidR="003707F9" w:rsidRPr="0075489C" w:rsidRDefault="003707F9" w:rsidP="003707F9">
      <w:pPr>
        <w:rPr>
          <w:rFonts w:eastAsiaTheme="minorHAnsi"/>
          <w:sz w:val="24"/>
          <w:szCs w:val="24"/>
        </w:rPr>
      </w:pPr>
      <w:r w:rsidRPr="0075489C">
        <w:rPr>
          <w:rFonts w:eastAsiaTheme="minorHAnsi"/>
          <w:sz w:val="24"/>
          <w:szCs w:val="24"/>
        </w:rPr>
        <w:t>The following functionality shall be integral to the control panel.</w:t>
      </w:r>
    </w:p>
    <w:p w14:paraId="219993E6" w14:textId="77777777" w:rsidR="003707F9" w:rsidRPr="0075489C" w:rsidRDefault="003707F9" w:rsidP="003707F9">
      <w:pPr>
        <w:ind w:left="720"/>
        <w:rPr>
          <w:rFonts w:eastAsiaTheme="minorHAnsi"/>
          <w:sz w:val="24"/>
          <w:szCs w:val="24"/>
        </w:rPr>
      </w:pPr>
    </w:p>
    <w:p w14:paraId="1BCB9721"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 xml:space="preserve">A. The control shall include a minimum LCD display </w:t>
      </w:r>
    </w:p>
    <w:p w14:paraId="6C7185C8"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B. The control shall include a minimum of 3-line data display</w:t>
      </w:r>
    </w:p>
    <w:p w14:paraId="5A263DB8"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C. Audible horn for alarm and shutdown with horn silence switch</w:t>
      </w:r>
    </w:p>
    <w:p w14:paraId="081AA3A0"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D. Standard ISO labeling</w:t>
      </w:r>
    </w:p>
    <w:p w14:paraId="0103D432"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E. Multiple language capability</w:t>
      </w:r>
    </w:p>
    <w:p w14:paraId="0AF035F1"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F. Remote start/stop control</w:t>
      </w:r>
    </w:p>
    <w:p w14:paraId="3C5225BC"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G. Local run/off/auto control integral to system microprocessor</w:t>
      </w:r>
    </w:p>
    <w:p w14:paraId="367E71B4"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H. Cooldown timer</w:t>
      </w:r>
    </w:p>
    <w:p w14:paraId="2BDCE4CD"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I. Speed adjust</w:t>
      </w:r>
    </w:p>
    <w:p w14:paraId="54426137"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J. Lamp test</w:t>
      </w:r>
    </w:p>
    <w:p w14:paraId="11986588"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K. Emergency stop push button</w:t>
      </w:r>
    </w:p>
    <w:p w14:paraId="1E7BD120" w14:textId="77777777" w:rsidR="003707F9" w:rsidRPr="0075489C" w:rsidRDefault="003707F9" w:rsidP="003707F9">
      <w:pPr>
        <w:ind w:left="584" w:hanging="295"/>
        <w:rPr>
          <w:rFonts w:eastAsiaTheme="minorHAnsi"/>
          <w:sz w:val="24"/>
          <w:szCs w:val="24"/>
        </w:rPr>
      </w:pPr>
      <w:r w:rsidRPr="0075489C">
        <w:rPr>
          <w:rFonts w:eastAsiaTheme="minorHAnsi"/>
          <w:sz w:val="24"/>
          <w:szCs w:val="24"/>
        </w:rPr>
        <w:t>L. Password protected system programming</w:t>
      </w:r>
    </w:p>
    <w:p w14:paraId="0F126D61" w14:textId="77777777" w:rsidR="003707F9" w:rsidRPr="0075489C" w:rsidRDefault="003707F9" w:rsidP="003707F9">
      <w:pPr>
        <w:rPr>
          <w:rFonts w:eastAsiaTheme="minorHAnsi"/>
          <w:sz w:val="24"/>
          <w:szCs w:val="24"/>
        </w:rPr>
      </w:pPr>
    </w:p>
    <w:p w14:paraId="50FAD0EB" w14:textId="77777777" w:rsidR="003707F9" w:rsidRPr="0075489C" w:rsidRDefault="003707F9" w:rsidP="003707F9">
      <w:pPr>
        <w:rPr>
          <w:rFonts w:eastAsiaTheme="minorHAnsi"/>
          <w:b/>
          <w:sz w:val="24"/>
          <w:szCs w:val="24"/>
        </w:rPr>
      </w:pPr>
      <w:r w:rsidRPr="0075489C">
        <w:rPr>
          <w:rFonts w:eastAsiaTheme="minorHAnsi"/>
          <w:b/>
          <w:sz w:val="24"/>
          <w:szCs w:val="24"/>
        </w:rPr>
        <w:t>2.4.3 Digital Monitoring Capability</w:t>
      </w:r>
    </w:p>
    <w:p w14:paraId="412DA76E" w14:textId="77777777" w:rsidR="003707F9" w:rsidRPr="0075489C" w:rsidRDefault="003707F9" w:rsidP="003707F9">
      <w:pPr>
        <w:rPr>
          <w:rFonts w:eastAsiaTheme="minorHAnsi"/>
          <w:sz w:val="24"/>
          <w:szCs w:val="24"/>
        </w:rPr>
      </w:pPr>
    </w:p>
    <w:p w14:paraId="0F7CFB8F" w14:textId="77777777" w:rsidR="003707F9" w:rsidRPr="0075489C" w:rsidRDefault="003707F9" w:rsidP="003707F9">
      <w:pPr>
        <w:rPr>
          <w:rFonts w:eastAsiaTheme="minorHAnsi"/>
          <w:sz w:val="24"/>
          <w:szCs w:val="24"/>
        </w:rPr>
      </w:pPr>
      <w:r w:rsidRPr="0075489C">
        <w:rPr>
          <w:rFonts w:eastAsiaTheme="minorHAnsi"/>
          <w:sz w:val="24"/>
          <w:szCs w:val="24"/>
        </w:rPr>
        <w:t>The controls shall provide the following digital readouts for the engine and generator. All readings shall be indicated in either metric or English units.</w:t>
      </w:r>
    </w:p>
    <w:p w14:paraId="48CB5332" w14:textId="77777777" w:rsidR="003707F9" w:rsidRPr="0075489C" w:rsidRDefault="003707F9" w:rsidP="003707F9">
      <w:pPr>
        <w:rPr>
          <w:rFonts w:eastAsiaTheme="minorHAnsi"/>
          <w:sz w:val="24"/>
          <w:szCs w:val="24"/>
        </w:rPr>
      </w:pPr>
    </w:p>
    <w:p w14:paraId="3B43927C" w14:textId="77777777" w:rsidR="003707F9" w:rsidRPr="0075489C" w:rsidRDefault="003707F9" w:rsidP="003707F9">
      <w:pPr>
        <w:rPr>
          <w:rFonts w:eastAsiaTheme="minorHAnsi"/>
          <w:b/>
          <w:sz w:val="24"/>
          <w:szCs w:val="24"/>
        </w:rPr>
      </w:pPr>
      <w:r w:rsidRPr="0075489C">
        <w:rPr>
          <w:rFonts w:eastAsiaTheme="minorHAnsi"/>
          <w:b/>
          <w:sz w:val="24"/>
          <w:szCs w:val="24"/>
        </w:rPr>
        <w:lastRenderedPageBreak/>
        <w:t>Engine</w:t>
      </w:r>
    </w:p>
    <w:p w14:paraId="2A577969" w14:textId="77777777" w:rsidR="003707F9" w:rsidRPr="0075489C" w:rsidRDefault="003707F9" w:rsidP="003707F9">
      <w:pPr>
        <w:rPr>
          <w:rFonts w:eastAsiaTheme="minorHAnsi"/>
          <w:sz w:val="24"/>
          <w:szCs w:val="24"/>
        </w:rPr>
      </w:pPr>
    </w:p>
    <w:p w14:paraId="78D98D3A" w14:textId="77777777" w:rsidR="003707F9" w:rsidRPr="0075489C" w:rsidRDefault="003707F9" w:rsidP="003707F9">
      <w:pPr>
        <w:ind w:left="289"/>
        <w:rPr>
          <w:rFonts w:eastAsiaTheme="minorHAnsi"/>
          <w:sz w:val="24"/>
          <w:szCs w:val="24"/>
        </w:rPr>
      </w:pPr>
      <w:r w:rsidRPr="0075489C">
        <w:rPr>
          <w:rFonts w:eastAsiaTheme="minorHAnsi"/>
          <w:sz w:val="24"/>
          <w:szCs w:val="24"/>
        </w:rPr>
        <w:t>A. Engine oil pressure</w:t>
      </w:r>
    </w:p>
    <w:p w14:paraId="4D0BF357" w14:textId="77777777" w:rsidR="003707F9" w:rsidRPr="0075489C" w:rsidRDefault="003707F9" w:rsidP="003707F9">
      <w:pPr>
        <w:ind w:left="289"/>
        <w:rPr>
          <w:rFonts w:eastAsiaTheme="minorHAnsi"/>
          <w:sz w:val="24"/>
          <w:szCs w:val="24"/>
        </w:rPr>
      </w:pPr>
      <w:r w:rsidRPr="0075489C">
        <w:rPr>
          <w:rFonts w:eastAsiaTheme="minorHAnsi"/>
          <w:sz w:val="24"/>
          <w:szCs w:val="24"/>
        </w:rPr>
        <w:t>B. Engine oil temperature</w:t>
      </w:r>
    </w:p>
    <w:p w14:paraId="5E832174" w14:textId="77777777" w:rsidR="003707F9" w:rsidRPr="0075489C" w:rsidRDefault="003707F9" w:rsidP="003707F9">
      <w:pPr>
        <w:ind w:left="289"/>
        <w:rPr>
          <w:rFonts w:eastAsiaTheme="minorHAnsi"/>
          <w:sz w:val="24"/>
          <w:szCs w:val="24"/>
        </w:rPr>
      </w:pPr>
      <w:r w:rsidRPr="0075489C">
        <w:rPr>
          <w:rFonts w:eastAsiaTheme="minorHAnsi"/>
          <w:sz w:val="24"/>
          <w:szCs w:val="24"/>
        </w:rPr>
        <w:t>C. Engine coolant temperature</w:t>
      </w:r>
    </w:p>
    <w:p w14:paraId="67A7389A" w14:textId="77777777" w:rsidR="003707F9" w:rsidRPr="0075489C" w:rsidRDefault="003707F9" w:rsidP="003707F9">
      <w:pPr>
        <w:ind w:left="289"/>
        <w:rPr>
          <w:rFonts w:eastAsiaTheme="minorHAnsi"/>
          <w:sz w:val="24"/>
          <w:szCs w:val="24"/>
        </w:rPr>
      </w:pPr>
      <w:r w:rsidRPr="0075489C">
        <w:rPr>
          <w:rFonts w:eastAsiaTheme="minorHAnsi"/>
          <w:sz w:val="24"/>
          <w:szCs w:val="24"/>
        </w:rPr>
        <w:t>D. Engine RPM</w:t>
      </w:r>
    </w:p>
    <w:p w14:paraId="15336781" w14:textId="77777777" w:rsidR="003707F9" w:rsidRPr="0075489C" w:rsidRDefault="003707F9" w:rsidP="003707F9">
      <w:pPr>
        <w:ind w:left="289"/>
        <w:rPr>
          <w:rFonts w:eastAsiaTheme="minorHAnsi"/>
          <w:sz w:val="24"/>
          <w:szCs w:val="24"/>
        </w:rPr>
      </w:pPr>
      <w:r w:rsidRPr="0075489C">
        <w:rPr>
          <w:rFonts w:eastAsiaTheme="minorHAnsi"/>
          <w:sz w:val="24"/>
          <w:szCs w:val="24"/>
        </w:rPr>
        <w:t>E. Battery volts</w:t>
      </w:r>
    </w:p>
    <w:p w14:paraId="7016877E" w14:textId="77777777" w:rsidR="003707F9" w:rsidRPr="0075489C" w:rsidRDefault="003707F9" w:rsidP="003707F9">
      <w:pPr>
        <w:ind w:left="289"/>
        <w:rPr>
          <w:rFonts w:eastAsiaTheme="minorHAnsi"/>
          <w:sz w:val="24"/>
          <w:szCs w:val="24"/>
        </w:rPr>
      </w:pPr>
      <w:r w:rsidRPr="0075489C">
        <w:rPr>
          <w:rFonts w:eastAsiaTheme="minorHAnsi"/>
          <w:sz w:val="24"/>
          <w:szCs w:val="24"/>
        </w:rPr>
        <w:t>F. Engine hours</w:t>
      </w:r>
    </w:p>
    <w:p w14:paraId="2B58DF7E" w14:textId="77777777" w:rsidR="003707F9" w:rsidRPr="0075489C" w:rsidRDefault="003707F9" w:rsidP="003707F9">
      <w:pPr>
        <w:ind w:left="289"/>
        <w:rPr>
          <w:rFonts w:eastAsiaTheme="minorHAnsi"/>
          <w:sz w:val="24"/>
          <w:szCs w:val="24"/>
        </w:rPr>
      </w:pPr>
      <w:r w:rsidRPr="0075489C">
        <w:rPr>
          <w:rFonts w:eastAsiaTheme="minorHAnsi"/>
          <w:sz w:val="24"/>
          <w:szCs w:val="24"/>
        </w:rPr>
        <w:t>G. Engine crank attempt counter</w:t>
      </w:r>
    </w:p>
    <w:p w14:paraId="0B829BD9" w14:textId="77777777" w:rsidR="003707F9" w:rsidRPr="0075489C" w:rsidRDefault="003707F9" w:rsidP="003707F9">
      <w:pPr>
        <w:ind w:left="289"/>
        <w:rPr>
          <w:rFonts w:eastAsiaTheme="minorHAnsi"/>
          <w:sz w:val="24"/>
          <w:szCs w:val="24"/>
        </w:rPr>
      </w:pPr>
      <w:r w:rsidRPr="0075489C">
        <w:rPr>
          <w:rFonts w:eastAsiaTheme="minorHAnsi"/>
          <w:sz w:val="24"/>
          <w:szCs w:val="24"/>
        </w:rPr>
        <w:t>H. Engine successful start counter</w:t>
      </w:r>
    </w:p>
    <w:p w14:paraId="2CA19AB7" w14:textId="77777777" w:rsidR="003707F9" w:rsidRPr="0075489C" w:rsidRDefault="003707F9" w:rsidP="003707F9">
      <w:pPr>
        <w:ind w:left="289"/>
        <w:rPr>
          <w:rFonts w:eastAsiaTheme="minorHAnsi"/>
          <w:sz w:val="24"/>
          <w:szCs w:val="24"/>
        </w:rPr>
      </w:pPr>
      <w:r w:rsidRPr="0075489C">
        <w:rPr>
          <w:rFonts w:eastAsiaTheme="minorHAnsi"/>
          <w:sz w:val="24"/>
          <w:szCs w:val="24"/>
        </w:rPr>
        <w:t>I. Service maintenance interval</w:t>
      </w:r>
    </w:p>
    <w:p w14:paraId="4EB931E0" w14:textId="77777777" w:rsidR="003707F9" w:rsidRPr="0075489C" w:rsidRDefault="003707F9" w:rsidP="003707F9">
      <w:pPr>
        <w:ind w:left="289"/>
        <w:rPr>
          <w:rFonts w:eastAsiaTheme="minorHAnsi"/>
          <w:sz w:val="24"/>
          <w:szCs w:val="24"/>
        </w:rPr>
      </w:pPr>
      <w:r w:rsidRPr="0075489C">
        <w:rPr>
          <w:rFonts w:eastAsiaTheme="minorHAnsi"/>
          <w:sz w:val="24"/>
          <w:szCs w:val="24"/>
        </w:rPr>
        <w:t>J. Real time clock</w:t>
      </w:r>
    </w:p>
    <w:p w14:paraId="31BB3E96" w14:textId="77777777" w:rsidR="003707F9" w:rsidRPr="0075489C" w:rsidRDefault="003707F9" w:rsidP="003707F9">
      <w:pPr>
        <w:ind w:left="289"/>
        <w:rPr>
          <w:rFonts w:eastAsiaTheme="minorHAnsi"/>
          <w:sz w:val="24"/>
          <w:szCs w:val="24"/>
        </w:rPr>
      </w:pPr>
      <w:r w:rsidRPr="0075489C">
        <w:rPr>
          <w:rFonts w:eastAsiaTheme="minorHAnsi"/>
          <w:sz w:val="24"/>
          <w:szCs w:val="24"/>
        </w:rPr>
        <w:t>K. Engine exhaust stack temperature</w:t>
      </w:r>
    </w:p>
    <w:p w14:paraId="775CBCA8" w14:textId="77777777" w:rsidR="003707F9" w:rsidRPr="0075489C" w:rsidRDefault="003707F9" w:rsidP="003707F9">
      <w:pPr>
        <w:ind w:left="289"/>
        <w:rPr>
          <w:rFonts w:eastAsiaTheme="minorHAnsi"/>
          <w:sz w:val="24"/>
          <w:szCs w:val="24"/>
        </w:rPr>
      </w:pPr>
      <w:r w:rsidRPr="0075489C">
        <w:rPr>
          <w:rFonts w:eastAsiaTheme="minorHAnsi"/>
          <w:sz w:val="24"/>
          <w:szCs w:val="24"/>
        </w:rPr>
        <w:t xml:space="preserve">L. Engine main bearing temperature </w:t>
      </w:r>
    </w:p>
    <w:p w14:paraId="3BBE73C4" w14:textId="77777777" w:rsidR="003707F9" w:rsidRPr="0075489C" w:rsidRDefault="003707F9" w:rsidP="003707F9">
      <w:pPr>
        <w:rPr>
          <w:rFonts w:eastAsiaTheme="minorHAnsi"/>
          <w:b/>
          <w:sz w:val="24"/>
          <w:szCs w:val="24"/>
        </w:rPr>
      </w:pPr>
    </w:p>
    <w:p w14:paraId="146BEE10" w14:textId="77777777" w:rsidR="003707F9" w:rsidRPr="0075489C" w:rsidRDefault="003707F9" w:rsidP="003707F9">
      <w:pPr>
        <w:rPr>
          <w:rFonts w:eastAsiaTheme="minorHAnsi"/>
          <w:b/>
          <w:sz w:val="24"/>
          <w:szCs w:val="24"/>
        </w:rPr>
      </w:pPr>
      <w:r w:rsidRPr="0075489C">
        <w:rPr>
          <w:rFonts w:eastAsiaTheme="minorHAnsi"/>
          <w:b/>
          <w:sz w:val="24"/>
          <w:szCs w:val="24"/>
        </w:rPr>
        <w:t>Generator</w:t>
      </w:r>
    </w:p>
    <w:p w14:paraId="0B9896B6" w14:textId="77777777" w:rsidR="003707F9" w:rsidRPr="0075489C" w:rsidRDefault="003707F9" w:rsidP="003707F9">
      <w:pPr>
        <w:rPr>
          <w:rFonts w:eastAsiaTheme="minorHAnsi"/>
          <w:sz w:val="24"/>
          <w:szCs w:val="24"/>
        </w:rPr>
      </w:pPr>
    </w:p>
    <w:p w14:paraId="77DA6EC0" w14:textId="77777777" w:rsidR="003707F9" w:rsidRPr="0075489C" w:rsidRDefault="003707F9" w:rsidP="003707F9">
      <w:pPr>
        <w:ind w:left="289"/>
        <w:rPr>
          <w:rFonts w:eastAsiaTheme="minorHAnsi"/>
          <w:sz w:val="24"/>
          <w:szCs w:val="24"/>
        </w:rPr>
      </w:pPr>
      <w:r w:rsidRPr="0075489C">
        <w:rPr>
          <w:rFonts w:eastAsiaTheme="minorHAnsi"/>
          <w:sz w:val="24"/>
          <w:szCs w:val="24"/>
        </w:rPr>
        <w:t>A. Generator AC volts (Line to Line, Line to Neutral and Average)</w:t>
      </w:r>
    </w:p>
    <w:p w14:paraId="11D7A327" w14:textId="77777777" w:rsidR="003707F9" w:rsidRPr="0075489C" w:rsidRDefault="003707F9" w:rsidP="003707F9">
      <w:pPr>
        <w:ind w:left="289"/>
        <w:rPr>
          <w:rFonts w:eastAsiaTheme="minorHAnsi"/>
          <w:sz w:val="24"/>
          <w:szCs w:val="24"/>
        </w:rPr>
      </w:pPr>
      <w:r w:rsidRPr="0075489C">
        <w:rPr>
          <w:rFonts w:eastAsiaTheme="minorHAnsi"/>
          <w:sz w:val="24"/>
          <w:szCs w:val="24"/>
        </w:rPr>
        <w:t>B. Generator AC current (Avg and Per Phase)</w:t>
      </w:r>
    </w:p>
    <w:p w14:paraId="189ADC1F" w14:textId="77777777" w:rsidR="003707F9" w:rsidRPr="0075489C" w:rsidRDefault="003707F9" w:rsidP="003707F9">
      <w:pPr>
        <w:ind w:left="289"/>
        <w:rPr>
          <w:rFonts w:eastAsiaTheme="minorHAnsi"/>
          <w:sz w:val="24"/>
          <w:szCs w:val="24"/>
        </w:rPr>
      </w:pPr>
      <w:r w:rsidRPr="0075489C">
        <w:rPr>
          <w:rFonts w:eastAsiaTheme="minorHAnsi"/>
          <w:sz w:val="24"/>
          <w:szCs w:val="24"/>
        </w:rPr>
        <w:t>C. Generator AC Frequency</w:t>
      </w:r>
    </w:p>
    <w:p w14:paraId="07FB59A5" w14:textId="77777777" w:rsidR="003707F9" w:rsidRPr="0075489C" w:rsidRDefault="003707F9" w:rsidP="003707F9">
      <w:pPr>
        <w:ind w:left="289"/>
        <w:rPr>
          <w:rFonts w:eastAsiaTheme="minorHAnsi"/>
          <w:sz w:val="24"/>
          <w:szCs w:val="24"/>
        </w:rPr>
      </w:pPr>
      <w:r w:rsidRPr="0075489C">
        <w:rPr>
          <w:rFonts w:eastAsiaTheme="minorHAnsi"/>
          <w:sz w:val="24"/>
          <w:szCs w:val="24"/>
        </w:rPr>
        <w:t>D. Generator kW (Total and Per Phase)</w:t>
      </w:r>
    </w:p>
    <w:p w14:paraId="50AAD440" w14:textId="77777777" w:rsidR="003707F9" w:rsidRPr="0075489C" w:rsidRDefault="003707F9" w:rsidP="003707F9">
      <w:pPr>
        <w:ind w:left="289"/>
        <w:rPr>
          <w:rFonts w:eastAsiaTheme="minorHAnsi"/>
          <w:sz w:val="24"/>
          <w:szCs w:val="24"/>
        </w:rPr>
      </w:pPr>
      <w:r w:rsidRPr="0075489C">
        <w:rPr>
          <w:rFonts w:eastAsiaTheme="minorHAnsi"/>
          <w:sz w:val="24"/>
          <w:szCs w:val="24"/>
        </w:rPr>
        <w:t>E. Generator kVA (Total and Per Phase)</w:t>
      </w:r>
    </w:p>
    <w:p w14:paraId="449D75C3" w14:textId="77777777" w:rsidR="003707F9" w:rsidRPr="0075489C" w:rsidRDefault="003707F9" w:rsidP="003707F9">
      <w:pPr>
        <w:ind w:left="289"/>
        <w:rPr>
          <w:rFonts w:eastAsiaTheme="minorHAnsi"/>
          <w:sz w:val="24"/>
          <w:szCs w:val="24"/>
        </w:rPr>
      </w:pPr>
      <w:r w:rsidRPr="0075489C">
        <w:rPr>
          <w:rFonts w:eastAsiaTheme="minorHAnsi"/>
          <w:sz w:val="24"/>
          <w:szCs w:val="24"/>
        </w:rPr>
        <w:t xml:space="preserve">F. Generator </w:t>
      </w:r>
      <w:proofErr w:type="spellStart"/>
      <w:r w:rsidRPr="0075489C">
        <w:rPr>
          <w:rFonts w:eastAsiaTheme="minorHAnsi"/>
          <w:sz w:val="24"/>
          <w:szCs w:val="24"/>
        </w:rPr>
        <w:t>kVAR</w:t>
      </w:r>
      <w:proofErr w:type="spellEnd"/>
      <w:r w:rsidRPr="0075489C">
        <w:rPr>
          <w:rFonts w:eastAsiaTheme="minorHAnsi"/>
          <w:sz w:val="24"/>
          <w:szCs w:val="24"/>
        </w:rPr>
        <w:t xml:space="preserve"> (Total and Per Phase)</w:t>
      </w:r>
    </w:p>
    <w:p w14:paraId="67BBA3DC" w14:textId="77777777" w:rsidR="003707F9" w:rsidRPr="0075489C" w:rsidRDefault="003707F9" w:rsidP="003707F9">
      <w:pPr>
        <w:ind w:left="289"/>
        <w:rPr>
          <w:rFonts w:eastAsiaTheme="minorHAnsi"/>
          <w:sz w:val="24"/>
          <w:szCs w:val="24"/>
        </w:rPr>
      </w:pPr>
      <w:r w:rsidRPr="0075489C">
        <w:rPr>
          <w:rFonts w:eastAsiaTheme="minorHAnsi"/>
          <w:sz w:val="24"/>
          <w:szCs w:val="24"/>
        </w:rPr>
        <w:t>G. Power Factor (Avg and Per Phase)</w:t>
      </w:r>
    </w:p>
    <w:p w14:paraId="248A2FF3" w14:textId="77777777" w:rsidR="003707F9" w:rsidRPr="0075489C" w:rsidRDefault="003707F9" w:rsidP="003707F9">
      <w:pPr>
        <w:ind w:left="289"/>
        <w:rPr>
          <w:rFonts w:eastAsiaTheme="minorHAnsi"/>
          <w:sz w:val="24"/>
          <w:szCs w:val="24"/>
        </w:rPr>
      </w:pPr>
      <w:r w:rsidRPr="0075489C">
        <w:rPr>
          <w:rFonts w:eastAsiaTheme="minorHAnsi"/>
          <w:sz w:val="24"/>
          <w:szCs w:val="24"/>
        </w:rPr>
        <w:t>H. Total kW-hr</w:t>
      </w:r>
    </w:p>
    <w:p w14:paraId="645E4EDF" w14:textId="77777777" w:rsidR="003707F9" w:rsidRPr="0075489C" w:rsidRDefault="003707F9" w:rsidP="003707F9">
      <w:pPr>
        <w:ind w:left="289"/>
        <w:rPr>
          <w:rFonts w:eastAsiaTheme="minorHAnsi"/>
          <w:sz w:val="24"/>
          <w:szCs w:val="24"/>
        </w:rPr>
      </w:pPr>
      <w:r w:rsidRPr="0075489C">
        <w:rPr>
          <w:rFonts w:eastAsiaTheme="minorHAnsi"/>
          <w:sz w:val="24"/>
          <w:szCs w:val="24"/>
        </w:rPr>
        <w:t xml:space="preserve">I. Total </w:t>
      </w:r>
      <w:proofErr w:type="spellStart"/>
      <w:r w:rsidRPr="0075489C">
        <w:rPr>
          <w:rFonts w:eastAsiaTheme="minorHAnsi"/>
          <w:sz w:val="24"/>
          <w:szCs w:val="24"/>
        </w:rPr>
        <w:t>kVAR-hr</w:t>
      </w:r>
      <w:proofErr w:type="spellEnd"/>
      <w:r w:rsidRPr="0075489C">
        <w:rPr>
          <w:rFonts w:eastAsiaTheme="minorHAnsi"/>
          <w:sz w:val="24"/>
          <w:szCs w:val="24"/>
        </w:rPr>
        <w:t xml:space="preserve"> </w:t>
      </w:r>
    </w:p>
    <w:p w14:paraId="1104B9CD" w14:textId="77777777" w:rsidR="003707F9" w:rsidRPr="0075489C" w:rsidRDefault="003707F9" w:rsidP="003707F9">
      <w:pPr>
        <w:ind w:left="289"/>
        <w:rPr>
          <w:rFonts w:eastAsiaTheme="minorHAnsi"/>
          <w:sz w:val="24"/>
          <w:szCs w:val="24"/>
        </w:rPr>
      </w:pPr>
      <w:r w:rsidRPr="0075489C">
        <w:rPr>
          <w:rFonts w:eastAsiaTheme="minorHAnsi"/>
          <w:sz w:val="24"/>
          <w:szCs w:val="24"/>
        </w:rPr>
        <w:t>J. % kW</w:t>
      </w:r>
    </w:p>
    <w:p w14:paraId="7D589974" w14:textId="77777777" w:rsidR="003707F9" w:rsidRPr="0075489C" w:rsidRDefault="003707F9" w:rsidP="003707F9">
      <w:pPr>
        <w:ind w:left="289"/>
        <w:rPr>
          <w:rFonts w:eastAsiaTheme="minorHAnsi"/>
          <w:sz w:val="24"/>
          <w:szCs w:val="24"/>
        </w:rPr>
      </w:pPr>
      <w:r w:rsidRPr="0075489C">
        <w:rPr>
          <w:rFonts w:eastAsiaTheme="minorHAnsi"/>
          <w:sz w:val="24"/>
          <w:szCs w:val="24"/>
        </w:rPr>
        <w:t>K. % kVA</w:t>
      </w:r>
    </w:p>
    <w:p w14:paraId="4B03E8E2" w14:textId="77777777" w:rsidR="003707F9" w:rsidRPr="0075489C" w:rsidRDefault="003707F9" w:rsidP="003707F9">
      <w:pPr>
        <w:ind w:left="289"/>
        <w:rPr>
          <w:rFonts w:eastAsiaTheme="minorHAnsi"/>
          <w:sz w:val="24"/>
          <w:szCs w:val="24"/>
        </w:rPr>
      </w:pPr>
      <w:r w:rsidRPr="0075489C">
        <w:rPr>
          <w:rFonts w:eastAsiaTheme="minorHAnsi"/>
          <w:sz w:val="24"/>
          <w:szCs w:val="24"/>
        </w:rPr>
        <w:t xml:space="preserve">L. % </w:t>
      </w:r>
      <w:proofErr w:type="spellStart"/>
      <w:r w:rsidRPr="0075489C">
        <w:rPr>
          <w:rFonts w:eastAsiaTheme="minorHAnsi"/>
          <w:sz w:val="24"/>
          <w:szCs w:val="24"/>
        </w:rPr>
        <w:t>kVAR</w:t>
      </w:r>
      <w:proofErr w:type="spellEnd"/>
    </w:p>
    <w:p w14:paraId="7009F5BF" w14:textId="77777777" w:rsidR="003707F9" w:rsidRPr="0075489C" w:rsidRDefault="003707F9" w:rsidP="003707F9">
      <w:pPr>
        <w:rPr>
          <w:rFonts w:eastAsiaTheme="minorHAnsi"/>
          <w:sz w:val="24"/>
          <w:szCs w:val="24"/>
        </w:rPr>
      </w:pPr>
    </w:p>
    <w:p w14:paraId="4925A3D0" w14:textId="77777777" w:rsidR="003707F9" w:rsidRPr="0075489C" w:rsidRDefault="003707F9" w:rsidP="003707F9">
      <w:pPr>
        <w:rPr>
          <w:rFonts w:eastAsiaTheme="minorHAnsi"/>
          <w:b/>
          <w:sz w:val="24"/>
          <w:szCs w:val="24"/>
        </w:rPr>
      </w:pPr>
      <w:r w:rsidRPr="0075489C">
        <w:rPr>
          <w:rFonts w:eastAsiaTheme="minorHAnsi"/>
          <w:b/>
          <w:sz w:val="24"/>
          <w:szCs w:val="24"/>
        </w:rPr>
        <w:t>2.4.4 Alarms and Shutdowns</w:t>
      </w:r>
    </w:p>
    <w:p w14:paraId="440A2D1E" w14:textId="77777777" w:rsidR="003707F9" w:rsidRPr="0075489C" w:rsidRDefault="003707F9" w:rsidP="003707F9">
      <w:pPr>
        <w:rPr>
          <w:rFonts w:eastAsiaTheme="minorHAnsi"/>
          <w:sz w:val="24"/>
          <w:szCs w:val="24"/>
        </w:rPr>
      </w:pPr>
    </w:p>
    <w:p w14:paraId="5571A779" w14:textId="77777777" w:rsidR="003707F9" w:rsidRPr="0075489C" w:rsidRDefault="003707F9" w:rsidP="003707F9">
      <w:pPr>
        <w:rPr>
          <w:rFonts w:eastAsiaTheme="minorHAnsi"/>
          <w:sz w:val="24"/>
          <w:szCs w:val="24"/>
        </w:rPr>
      </w:pPr>
      <w:r w:rsidRPr="0075489C">
        <w:rPr>
          <w:rFonts w:eastAsiaTheme="minorHAnsi"/>
          <w:sz w:val="24"/>
          <w:szCs w:val="24"/>
        </w:rPr>
        <w:t>The control shall monitor and provide alarm indication and subsequent shutdown for the following conditions.  All alarms and shutdowns are accompanied by a time, date, and engine hour stamp that are stored by the control panel for first and last occurrence:</w:t>
      </w:r>
    </w:p>
    <w:p w14:paraId="0432A30E" w14:textId="77777777" w:rsidR="003707F9" w:rsidRPr="0075489C" w:rsidRDefault="003707F9" w:rsidP="003707F9">
      <w:pPr>
        <w:rPr>
          <w:rFonts w:eastAsiaTheme="minorHAnsi"/>
          <w:sz w:val="24"/>
          <w:szCs w:val="24"/>
        </w:rPr>
      </w:pPr>
    </w:p>
    <w:p w14:paraId="25A5F840" w14:textId="77777777" w:rsidR="003707F9" w:rsidRPr="0075489C" w:rsidRDefault="003707F9" w:rsidP="003707F9">
      <w:pPr>
        <w:rPr>
          <w:rFonts w:eastAsiaTheme="minorHAnsi"/>
          <w:b/>
          <w:sz w:val="24"/>
          <w:szCs w:val="24"/>
        </w:rPr>
      </w:pPr>
      <w:r w:rsidRPr="0075489C">
        <w:rPr>
          <w:rFonts w:eastAsiaTheme="minorHAnsi"/>
          <w:b/>
          <w:sz w:val="24"/>
          <w:szCs w:val="24"/>
        </w:rPr>
        <w:t>Engine Alarm/Shutdown</w:t>
      </w:r>
    </w:p>
    <w:p w14:paraId="6B317083" w14:textId="77777777" w:rsidR="003707F9" w:rsidRPr="0075489C" w:rsidRDefault="003707F9" w:rsidP="003707F9">
      <w:pPr>
        <w:ind w:left="289"/>
        <w:rPr>
          <w:rFonts w:eastAsiaTheme="minorHAnsi"/>
          <w:sz w:val="24"/>
          <w:szCs w:val="24"/>
        </w:rPr>
      </w:pPr>
    </w:p>
    <w:p w14:paraId="62B63372" w14:textId="77777777" w:rsidR="003707F9" w:rsidRPr="0075489C" w:rsidRDefault="003707F9" w:rsidP="003707F9">
      <w:pPr>
        <w:ind w:left="289"/>
        <w:rPr>
          <w:rFonts w:eastAsiaTheme="minorHAnsi"/>
          <w:sz w:val="24"/>
          <w:szCs w:val="24"/>
        </w:rPr>
      </w:pPr>
      <w:r w:rsidRPr="0075489C">
        <w:rPr>
          <w:rFonts w:eastAsiaTheme="minorHAnsi"/>
          <w:sz w:val="24"/>
          <w:szCs w:val="24"/>
        </w:rPr>
        <w:t>A. Low oil pressure alarm/shutdown</w:t>
      </w:r>
    </w:p>
    <w:p w14:paraId="02E07EF3" w14:textId="77777777" w:rsidR="003707F9" w:rsidRPr="0075489C" w:rsidRDefault="003707F9" w:rsidP="003707F9">
      <w:pPr>
        <w:ind w:left="289"/>
        <w:rPr>
          <w:rFonts w:eastAsiaTheme="minorHAnsi"/>
          <w:sz w:val="24"/>
          <w:szCs w:val="24"/>
        </w:rPr>
      </w:pPr>
      <w:r w:rsidRPr="0075489C">
        <w:rPr>
          <w:rFonts w:eastAsiaTheme="minorHAnsi"/>
          <w:sz w:val="24"/>
          <w:szCs w:val="24"/>
        </w:rPr>
        <w:t>B. High coolant temperature alarm/shutdown</w:t>
      </w:r>
    </w:p>
    <w:p w14:paraId="7972DE48" w14:textId="77777777" w:rsidR="003707F9" w:rsidRPr="0075489C" w:rsidRDefault="003707F9" w:rsidP="003707F9">
      <w:pPr>
        <w:ind w:left="289"/>
        <w:rPr>
          <w:rFonts w:eastAsiaTheme="minorHAnsi"/>
          <w:sz w:val="24"/>
          <w:szCs w:val="24"/>
        </w:rPr>
      </w:pPr>
      <w:r w:rsidRPr="0075489C">
        <w:rPr>
          <w:rFonts w:eastAsiaTheme="minorHAnsi"/>
          <w:sz w:val="24"/>
          <w:szCs w:val="24"/>
        </w:rPr>
        <w:t>C. Loss of coolant shutdown</w:t>
      </w:r>
    </w:p>
    <w:p w14:paraId="46C65E3A" w14:textId="77777777" w:rsidR="003707F9" w:rsidRPr="0075489C" w:rsidRDefault="003707F9" w:rsidP="003707F9">
      <w:pPr>
        <w:ind w:left="289"/>
        <w:rPr>
          <w:rFonts w:eastAsiaTheme="minorHAnsi"/>
          <w:sz w:val="24"/>
          <w:szCs w:val="24"/>
        </w:rPr>
      </w:pPr>
      <w:r w:rsidRPr="0075489C">
        <w:rPr>
          <w:rFonts w:eastAsiaTheme="minorHAnsi"/>
          <w:sz w:val="24"/>
          <w:szCs w:val="24"/>
        </w:rPr>
        <w:t>D. Overspeed shutdown</w:t>
      </w:r>
    </w:p>
    <w:p w14:paraId="4319C165" w14:textId="77777777" w:rsidR="003707F9" w:rsidRPr="0075489C" w:rsidRDefault="003707F9" w:rsidP="003707F9">
      <w:pPr>
        <w:ind w:left="289"/>
        <w:rPr>
          <w:rFonts w:eastAsiaTheme="minorHAnsi"/>
          <w:sz w:val="24"/>
          <w:szCs w:val="24"/>
        </w:rPr>
      </w:pPr>
      <w:r w:rsidRPr="0075489C">
        <w:rPr>
          <w:rFonts w:eastAsiaTheme="minorHAnsi"/>
          <w:sz w:val="24"/>
          <w:szCs w:val="24"/>
        </w:rPr>
        <w:t xml:space="preserve">E. </w:t>
      </w:r>
      <w:proofErr w:type="spellStart"/>
      <w:r w:rsidRPr="0075489C">
        <w:rPr>
          <w:rFonts w:eastAsiaTheme="minorHAnsi"/>
          <w:sz w:val="24"/>
          <w:szCs w:val="24"/>
        </w:rPr>
        <w:t>Overcrank</w:t>
      </w:r>
      <w:proofErr w:type="spellEnd"/>
      <w:r w:rsidRPr="0075489C">
        <w:rPr>
          <w:rFonts w:eastAsiaTheme="minorHAnsi"/>
          <w:sz w:val="24"/>
          <w:szCs w:val="24"/>
        </w:rPr>
        <w:t xml:space="preserve"> shutdown</w:t>
      </w:r>
    </w:p>
    <w:p w14:paraId="4E1D0FDD" w14:textId="77777777" w:rsidR="003707F9" w:rsidRPr="0075489C" w:rsidRDefault="003707F9" w:rsidP="003707F9">
      <w:pPr>
        <w:ind w:left="289"/>
        <w:rPr>
          <w:rFonts w:eastAsiaTheme="minorHAnsi"/>
          <w:sz w:val="24"/>
          <w:szCs w:val="24"/>
        </w:rPr>
      </w:pPr>
      <w:r w:rsidRPr="0075489C">
        <w:rPr>
          <w:rFonts w:eastAsiaTheme="minorHAnsi"/>
          <w:sz w:val="24"/>
          <w:szCs w:val="24"/>
        </w:rPr>
        <w:t xml:space="preserve">F. Emergency stop shutdown </w:t>
      </w:r>
    </w:p>
    <w:p w14:paraId="4BF678C3" w14:textId="77777777" w:rsidR="003707F9" w:rsidRPr="0075489C" w:rsidRDefault="003707F9" w:rsidP="003707F9">
      <w:pPr>
        <w:ind w:left="289"/>
        <w:rPr>
          <w:rFonts w:eastAsiaTheme="minorHAnsi"/>
          <w:sz w:val="24"/>
          <w:szCs w:val="24"/>
        </w:rPr>
      </w:pPr>
      <w:r w:rsidRPr="0075489C">
        <w:rPr>
          <w:rFonts w:eastAsiaTheme="minorHAnsi"/>
          <w:sz w:val="24"/>
          <w:szCs w:val="24"/>
        </w:rPr>
        <w:t>G. Low coolant temperature alarm</w:t>
      </w:r>
    </w:p>
    <w:p w14:paraId="4983A4C2" w14:textId="77777777" w:rsidR="003707F9" w:rsidRPr="0075489C" w:rsidRDefault="003707F9" w:rsidP="003707F9">
      <w:pPr>
        <w:ind w:left="289"/>
        <w:rPr>
          <w:rFonts w:eastAsiaTheme="minorHAnsi"/>
          <w:sz w:val="24"/>
          <w:szCs w:val="24"/>
        </w:rPr>
      </w:pPr>
      <w:r w:rsidRPr="0075489C">
        <w:rPr>
          <w:rFonts w:eastAsiaTheme="minorHAnsi"/>
          <w:sz w:val="24"/>
          <w:szCs w:val="24"/>
        </w:rPr>
        <w:t>H. Low battery voltage alarm</w:t>
      </w:r>
    </w:p>
    <w:p w14:paraId="5A549119" w14:textId="77777777" w:rsidR="003707F9" w:rsidRPr="0075489C" w:rsidRDefault="003707F9" w:rsidP="003707F9">
      <w:pPr>
        <w:ind w:left="289"/>
        <w:rPr>
          <w:rFonts w:eastAsiaTheme="minorHAnsi"/>
          <w:sz w:val="24"/>
          <w:szCs w:val="24"/>
        </w:rPr>
      </w:pPr>
      <w:r w:rsidRPr="0075489C">
        <w:rPr>
          <w:rFonts w:eastAsiaTheme="minorHAnsi"/>
          <w:sz w:val="24"/>
          <w:szCs w:val="24"/>
        </w:rPr>
        <w:lastRenderedPageBreak/>
        <w:t>I. High battery voltage alarm</w:t>
      </w:r>
    </w:p>
    <w:p w14:paraId="794F5820" w14:textId="77777777" w:rsidR="003707F9" w:rsidRPr="0075489C" w:rsidRDefault="003707F9" w:rsidP="003707F9">
      <w:pPr>
        <w:ind w:left="289"/>
        <w:rPr>
          <w:rFonts w:eastAsiaTheme="minorHAnsi"/>
          <w:sz w:val="24"/>
          <w:szCs w:val="24"/>
        </w:rPr>
      </w:pPr>
      <w:r w:rsidRPr="0075489C">
        <w:rPr>
          <w:rFonts w:eastAsiaTheme="minorHAnsi"/>
          <w:sz w:val="24"/>
          <w:szCs w:val="24"/>
        </w:rPr>
        <w:t>J. Control switch not in auto position alarm</w:t>
      </w:r>
    </w:p>
    <w:p w14:paraId="73F4C0FA" w14:textId="77777777" w:rsidR="003707F9" w:rsidRPr="0075489C" w:rsidRDefault="003707F9" w:rsidP="003707F9">
      <w:pPr>
        <w:ind w:left="289"/>
        <w:rPr>
          <w:rFonts w:eastAsiaTheme="minorHAnsi"/>
          <w:sz w:val="24"/>
          <w:szCs w:val="24"/>
        </w:rPr>
      </w:pPr>
      <w:r w:rsidRPr="0075489C">
        <w:rPr>
          <w:rFonts w:eastAsiaTheme="minorHAnsi"/>
          <w:sz w:val="24"/>
          <w:szCs w:val="24"/>
        </w:rPr>
        <w:t>K. Battery charger failure alarm</w:t>
      </w:r>
    </w:p>
    <w:p w14:paraId="0F9C32AE" w14:textId="77777777" w:rsidR="003707F9" w:rsidRPr="0075489C" w:rsidRDefault="003707F9" w:rsidP="003707F9">
      <w:pPr>
        <w:rPr>
          <w:rFonts w:eastAsiaTheme="minorHAnsi"/>
          <w:sz w:val="24"/>
          <w:szCs w:val="24"/>
        </w:rPr>
      </w:pPr>
    </w:p>
    <w:p w14:paraId="7650FA6D" w14:textId="77777777" w:rsidR="003707F9" w:rsidRPr="0075489C" w:rsidRDefault="003707F9" w:rsidP="003707F9">
      <w:pPr>
        <w:rPr>
          <w:rFonts w:eastAsiaTheme="minorHAnsi"/>
          <w:sz w:val="24"/>
          <w:szCs w:val="24"/>
        </w:rPr>
      </w:pPr>
    </w:p>
    <w:p w14:paraId="1BA410CD" w14:textId="77777777" w:rsidR="003707F9" w:rsidRPr="0075489C" w:rsidRDefault="003707F9" w:rsidP="003707F9">
      <w:pPr>
        <w:rPr>
          <w:rFonts w:eastAsiaTheme="minorHAnsi"/>
          <w:b/>
          <w:sz w:val="24"/>
          <w:szCs w:val="24"/>
        </w:rPr>
      </w:pPr>
      <w:r w:rsidRPr="0075489C">
        <w:rPr>
          <w:rFonts w:eastAsiaTheme="minorHAnsi"/>
          <w:b/>
          <w:sz w:val="24"/>
          <w:szCs w:val="24"/>
        </w:rPr>
        <w:t>Generator Alarm/Shutdown</w:t>
      </w:r>
    </w:p>
    <w:p w14:paraId="00253CDA" w14:textId="77777777" w:rsidR="003707F9" w:rsidRPr="0075489C" w:rsidRDefault="003707F9" w:rsidP="003707F9">
      <w:pPr>
        <w:rPr>
          <w:rFonts w:eastAsiaTheme="minorHAnsi"/>
          <w:sz w:val="24"/>
          <w:szCs w:val="24"/>
        </w:rPr>
      </w:pPr>
    </w:p>
    <w:p w14:paraId="2F9C2966" w14:textId="77777777" w:rsidR="003707F9" w:rsidRPr="0075489C" w:rsidRDefault="003707F9" w:rsidP="003707F9">
      <w:pPr>
        <w:ind w:left="289"/>
        <w:rPr>
          <w:rFonts w:eastAsiaTheme="minorHAnsi"/>
          <w:sz w:val="24"/>
          <w:szCs w:val="24"/>
        </w:rPr>
      </w:pPr>
      <w:r w:rsidRPr="0075489C">
        <w:rPr>
          <w:rFonts w:eastAsiaTheme="minorHAnsi"/>
          <w:sz w:val="24"/>
          <w:szCs w:val="24"/>
        </w:rPr>
        <w:t>A. Generator phase sequence</w:t>
      </w:r>
    </w:p>
    <w:p w14:paraId="14ECFC5C" w14:textId="77777777" w:rsidR="003707F9" w:rsidRPr="0075489C" w:rsidRDefault="003707F9" w:rsidP="003707F9">
      <w:pPr>
        <w:ind w:left="289"/>
        <w:rPr>
          <w:rFonts w:eastAsiaTheme="minorHAnsi"/>
          <w:sz w:val="24"/>
          <w:szCs w:val="24"/>
        </w:rPr>
      </w:pPr>
      <w:r w:rsidRPr="0075489C">
        <w:rPr>
          <w:rFonts w:eastAsiaTheme="minorHAnsi"/>
          <w:sz w:val="24"/>
          <w:szCs w:val="24"/>
        </w:rPr>
        <w:t>B. Generator over voltage</w:t>
      </w:r>
    </w:p>
    <w:p w14:paraId="629A102A" w14:textId="77777777" w:rsidR="003707F9" w:rsidRPr="0075489C" w:rsidRDefault="003707F9" w:rsidP="003707F9">
      <w:pPr>
        <w:ind w:left="289"/>
        <w:rPr>
          <w:rFonts w:eastAsiaTheme="minorHAnsi"/>
          <w:sz w:val="24"/>
          <w:szCs w:val="24"/>
        </w:rPr>
      </w:pPr>
      <w:r w:rsidRPr="0075489C">
        <w:rPr>
          <w:rFonts w:eastAsiaTheme="minorHAnsi"/>
          <w:sz w:val="24"/>
          <w:szCs w:val="24"/>
        </w:rPr>
        <w:t>C. Generator under voltage</w:t>
      </w:r>
    </w:p>
    <w:p w14:paraId="4B6B04AE" w14:textId="77777777" w:rsidR="003707F9" w:rsidRPr="0075489C" w:rsidRDefault="003707F9" w:rsidP="003707F9">
      <w:pPr>
        <w:ind w:left="289"/>
        <w:rPr>
          <w:rFonts w:eastAsiaTheme="minorHAnsi"/>
          <w:sz w:val="24"/>
          <w:szCs w:val="24"/>
        </w:rPr>
      </w:pPr>
      <w:r w:rsidRPr="0075489C">
        <w:rPr>
          <w:rFonts w:eastAsiaTheme="minorHAnsi"/>
          <w:sz w:val="24"/>
          <w:szCs w:val="24"/>
        </w:rPr>
        <w:t>D. Generator over frequency</w:t>
      </w:r>
    </w:p>
    <w:p w14:paraId="639F76DA" w14:textId="77777777" w:rsidR="003707F9" w:rsidRPr="0075489C" w:rsidRDefault="003707F9" w:rsidP="003707F9">
      <w:pPr>
        <w:ind w:left="289"/>
        <w:rPr>
          <w:rFonts w:eastAsiaTheme="minorHAnsi"/>
          <w:sz w:val="24"/>
          <w:szCs w:val="24"/>
        </w:rPr>
      </w:pPr>
      <w:r w:rsidRPr="0075489C">
        <w:rPr>
          <w:rFonts w:eastAsiaTheme="minorHAnsi"/>
          <w:sz w:val="24"/>
          <w:szCs w:val="24"/>
        </w:rPr>
        <w:t>E. Generator under frequency</w:t>
      </w:r>
    </w:p>
    <w:p w14:paraId="779F7BC2" w14:textId="77777777" w:rsidR="003707F9" w:rsidRPr="0075489C" w:rsidRDefault="003707F9" w:rsidP="003707F9">
      <w:pPr>
        <w:ind w:left="289"/>
        <w:rPr>
          <w:rFonts w:eastAsiaTheme="minorHAnsi"/>
          <w:sz w:val="24"/>
          <w:szCs w:val="24"/>
        </w:rPr>
      </w:pPr>
      <w:r w:rsidRPr="0075489C">
        <w:rPr>
          <w:rFonts w:eastAsiaTheme="minorHAnsi"/>
          <w:sz w:val="24"/>
          <w:szCs w:val="24"/>
        </w:rPr>
        <w:t>F. Generator reverse power (real and reactive)</w:t>
      </w:r>
    </w:p>
    <w:p w14:paraId="3C5BB744" w14:textId="77777777" w:rsidR="003707F9" w:rsidRPr="0075489C" w:rsidRDefault="003707F9" w:rsidP="003707F9">
      <w:pPr>
        <w:ind w:left="289"/>
        <w:rPr>
          <w:rFonts w:eastAsiaTheme="minorHAnsi"/>
          <w:sz w:val="24"/>
          <w:szCs w:val="24"/>
        </w:rPr>
      </w:pPr>
      <w:r w:rsidRPr="0075489C">
        <w:rPr>
          <w:rFonts w:eastAsiaTheme="minorHAnsi"/>
          <w:sz w:val="24"/>
          <w:szCs w:val="24"/>
        </w:rPr>
        <w:t>G. Generator overcurrent</w:t>
      </w:r>
    </w:p>
    <w:p w14:paraId="259273DC" w14:textId="77777777" w:rsidR="003707F9" w:rsidRPr="0075489C" w:rsidRDefault="003707F9" w:rsidP="003707F9">
      <w:pPr>
        <w:rPr>
          <w:rFonts w:eastAsiaTheme="minorHAnsi"/>
          <w:sz w:val="24"/>
          <w:szCs w:val="24"/>
        </w:rPr>
      </w:pPr>
    </w:p>
    <w:p w14:paraId="1D215BD2" w14:textId="77777777" w:rsidR="002A3585" w:rsidRPr="0075489C" w:rsidRDefault="002A3585" w:rsidP="003707F9">
      <w:pPr>
        <w:rPr>
          <w:rFonts w:eastAsiaTheme="minorHAnsi"/>
          <w:b/>
          <w:sz w:val="24"/>
          <w:szCs w:val="24"/>
        </w:rPr>
      </w:pPr>
    </w:p>
    <w:p w14:paraId="70DF95DE" w14:textId="77777777" w:rsidR="002A3585" w:rsidRPr="0075489C" w:rsidRDefault="002A3585" w:rsidP="003707F9">
      <w:pPr>
        <w:rPr>
          <w:rFonts w:eastAsiaTheme="minorHAnsi"/>
          <w:b/>
          <w:sz w:val="24"/>
          <w:szCs w:val="24"/>
        </w:rPr>
      </w:pPr>
    </w:p>
    <w:p w14:paraId="7E7395AF" w14:textId="23CC54D8" w:rsidR="003707F9" w:rsidRPr="0075489C" w:rsidRDefault="003707F9" w:rsidP="003707F9">
      <w:pPr>
        <w:rPr>
          <w:rFonts w:eastAsiaTheme="minorHAnsi"/>
          <w:b/>
          <w:sz w:val="24"/>
          <w:szCs w:val="24"/>
        </w:rPr>
      </w:pPr>
      <w:r w:rsidRPr="0075489C">
        <w:rPr>
          <w:rFonts w:eastAsiaTheme="minorHAnsi"/>
          <w:b/>
          <w:sz w:val="24"/>
          <w:szCs w:val="24"/>
        </w:rPr>
        <w:t>2.4.5 Inputs and Outputs</w:t>
      </w:r>
    </w:p>
    <w:p w14:paraId="334267D1" w14:textId="77777777" w:rsidR="003707F9" w:rsidRPr="0075489C" w:rsidRDefault="003707F9" w:rsidP="003707F9">
      <w:pPr>
        <w:rPr>
          <w:rFonts w:eastAsiaTheme="minorHAnsi"/>
          <w:sz w:val="24"/>
          <w:szCs w:val="24"/>
        </w:rPr>
      </w:pPr>
    </w:p>
    <w:p w14:paraId="15957F8A" w14:textId="77777777" w:rsidR="003707F9" w:rsidRPr="0075489C" w:rsidRDefault="003707F9" w:rsidP="003707F9">
      <w:pPr>
        <w:rPr>
          <w:rFonts w:eastAsiaTheme="minorHAnsi"/>
          <w:b/>
          <w:sz w:val="24"/>
          <w:szCs w:val="24"/>
        </w:rPr>
      </w:pPr>
      <w:r w:rsidRPr="0075489C">
        <w:rPr>
          <w:rFonts w:eastAsiaTheme="minorHAnsi"/>
          <w:b/>
          <w:sz w:val="24"/>
          <w:szCs w:val="24"/>
        </w:rPr>
        <w:t xml:space="preserve">Programmable Digital Inputs </w:t>
      </w:r>
    </w:p>
    <w:p w14:paraId="234A96F8" w14:textId="77777777" w:rsidR="003707F9" w:rsidRPr="0075489C" w:rsidRDefault="003707F9" w:rsidP="003707F9">
      <w:pPr>
        <w:rPr>
          <w:rFonts w:eastAsiaTheme="minorHAnsi"/>
          <w:sz w:val="24"/>
          <w:szCs w:val="24"/>
        </w:rPr>
      </w:pPr>
    </w:p>
    <w:p w14:paraId="7F8E66A8" w14:textId="77777777" w:rsidR="003707F9" w:rsidRPr="0075489C" w:rsidRDefault="003707F9" w:rsidP="003707F9">
      <w:pPr>
        <w:rPr>
          <w:rFonts w:eastAsiaTheme="minorHAnsi"/>
          <w:sz w:val="24"/>
          <w:szCs w:val="24"/>
        </w:rPr>
      </w:pPr>
      <w:r w:rsidRPr="0075489C">
        <w:rPr>
          <w:rFonts w:eastAsiaTheme="minorHAnsi"/>
          <w:sz w:val="24"/>
          <w:szCs w:val="24"/>
        </w:rPr>
        <w:t xml:space="preserve">The Controller shall include the ability to accept programmable digital input signals.  The signals may be programmed for either high or low activation using programmable Normally Open or Normally Closed contacts. </w:t>
      </w:r>
    </w:p>
    <w:p w14:paraId="15052E93" w14:textId="77777777" w:rsidR="003707F9" w:rsidRPr="0075489C" w:rsidRDefault="003707F9" w:rsidP="003707F9">
      <w:pPr>
        <w:rPr>
          <w:rFonts w:eastAsiaTheme="minorHAnsi"/>
          <w:sz w:val="24"/>
          <w:szCs w:val="24"/>
        </w:rPr>
      </w:pPr>
    </w:p>
    <w:p w14:paraId="02D8747B" w14:textId="77777777" w:rsidR="003707F9" w:rsidRPr="0075489C" w:rsidRDefault="003707F9" w:rsidP="003707F9">
      <w:pPr>
        <w:rPr>
          <w:rFonts w:eastAsiaTheme="minorHAnsi"/>
          <w:b/>
          <w:sz w:val="24"/>
          <w:szCs w:val="24"/>
        </w:rPr>
      </w:pPr>
      <w:r w:rsidRPr="0075489C">
        <w:rPr>
          <w:rFonts w:eastAsiaTheme="minorHAnsi"/>
          <w:b/>
          <w:sz w:val="24"/>
          <w:szCs w:val="24"/>
        </w:rPr>
        <w:t>Programmable Discrete Outputs</w:t>
      </w:r>
    </w:p>
    <w:p w14:paraId="44F93334" w14:textId="77777777" w:rsidR="003707F9" w:rsidRPr="0075489C" w:rsidRDefault="003707F9" w:rsidP="003707F9">
      <w:pPr>
        <w:rPr>
          <w:rFonts w:eastAsiaTheme="minorHAnsi"/>
          <w:sz w:val="24"/>
          <w:szCs w:val="24"/>
        </w:rPr>
      </w:pPr>
    </w:p>
    <w:p w14:paraId="272E254A" w14:textId="77777777" w:rsidR="003707F9" w:rsidRPr="0075489C" w:rsidRDefault="003707F9" w:rsidP="003707F9">
      <w:pPr>
        <w:rPr>
          <w:rFonts w:eastAsiaTheme="minorHAnsi"/>
          <w:sz w:val="24"/>
          <w:szCs w:val="24"/>
        </w:rPr>
      </w:pPr>
      <w:r w:rsidRPr="0075489C">
        <w:rPr>
          <w:rFonts w:eastAsiaTheme="minorHAnsi"/>
          <w:sz w:val="24"/>
          <w:szCs w:val="24"/>
        </w:rPr>
        <w:t xml:space="preserve">The control shall include the ability to operate eight (8) discrete outputs, integral to the controller, two (2) which are rated at 5A continuous, six (6) rated 2A continuous. </w:t>
      </w:r>
    </w:p>
    <w:p w14:paraId="305958BB" w14:textId="77777777" w:rsidR="003707F9" w:rsidRPr="0075489C" w:rsidRDefault="003707F9" w:rsidP="003707F9">
      <w:pPr>
        <w:rPr>
          <w:rFonts w:eastAsiaTheme="minorHAnsi"/>
          <w:sz w:val="24"/>
          <w:szCs w:val="24"/>
        </w:rPr>
      </w:pPr>
      <w:r w:rsidRPr="0075489C">
        <w:rPr>
          <w:rFonts w:eastAsiaTheme="minorHAnsi"/>
          <w:sz w:val="24"/>
          <w:szCs w:val="24"/>
        </w:rPr>
        <w:t xml:space="preserve">  </w:t>
      </w:r>
    </w:p>
    <w:p w14:paraId="6EADD765" w14:textId="77777777" w:rsidR="003707F9" w:rsidRPr="0075489C" w:rsidRDefault="003707F9" w:rsidP="003707F9">
      <w:pPr>
        <w:rPr>
          <w:rFonts w:eastAsiaTheme="minorHAnsi"/>
          <w:b/>
          <w:sz w:val="24"/>
          <w:szCs w:val="24"/>
        </w:rPr>
      </w:pPr>
      <w:r w:rsidRPr="0075489C">
        <w:rPr>
          <w:rFonts w:eastAsiaTheme="minorHAnsi"/>
          <w:b/>
          <w:sz w:val="24"/>
          <w:szCs w:val="24"/>
        </w:rPr>
        <w:t>2.4.6 Remote Communications</w:t>
      </w:r>
    </w:p>
    <w:p w14:paraId="1E2D3940" w14:textId="77777777" w:rsidR="003707F9" w:rsidRPr="0075489C" w:rsidRDefault="003707F9" w:rsidP="003707F9">
      <w:pPr>
        <w:rPr>
          <w:rFonts w:eastAsiaTheme="minorHAnsi"/>
          <w:sz w:val="24"/>
          <w:szCs w:val="24"/>
        </w:rPr>
      </w:pPr>
    </w:p>
    <w:p w14:paraId="47FA13F5" w14:textId="77777777" w:rsidR="003707F9" w:rsidRPr="0075489C" w:rsidRDefault="003707F9" w:rsidP="003707F9">
      <w:pPr>
        <w:rPr>
          <w:rFonts w:eastAsiaTheme="minorHAnsi"/>
          <w:sz w:val="24"/>
          <w:szCs w:val="24"/>
        </w:rPr>
      </w:pPr>
      <w:r w:rsidRPr="0075489C">
        <w:rPr>
          <w:rFonts w:eastAsiaTheme="minorHAnsi"/>
          <w:sz w:val="24"/>
          <w:szCs w:val="24"/>
        </w:rPr>
        <w:t>The control shall include Modbus RTU communications as standard via RS-485 half duplex with configurable baud rates from 2.4k to 57.6k.</w:t>
      </w:r>
    </w:p>
    <w:p w14:paraId="5FDC7153" w14:textId="77777777" w:rsidR="003707F9" w:rsidRPr="0075489C" w:rsidRDefault="003707F9" w:rsidP="003707F9">
      <w:pPr>
        <w:rPr>
          <w:rFonts w:eastAsiaTheme="minorHAnsi"/>
          <w:sz w:val="24"/>
          <w:szCs w:val="24"/>
        </w:rPr>
      </w:pPr>
    </w:p>
    <w:p w14:paraId="26F45665"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
          <w:sz w:val="24"/>
          <w:szCs w:val="24"/>
        </w:rPr>
      </w:pPr>
      <w:r w:rsidRPr="0075489C">
        <w:rPr>
          <w:rFonts w:eastAsiaTheme="minorHAnsi"/>
          <w:b/>
          <w:sz w:val="24"/>
          <w:szCs w:val="24"/>
        </w:rPr>
        <w:t>2.4.6 Remote Annunciator</w:t>
      </w:r>
    </w:p>
    <w:p w14:paraId="06A320FC"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
          <w:sz w:val="24"/>
          <w:szCs w:val="24"/>
        </w:rPr>
      </w:pPr>
    </w:p>
    <w:p w14:paraId="3B35112E"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Cs/>
          <w:sz w:val="24"/>
          <w:szCs w:val="24"/>
        </w:rPr>
      </w:pPr>
      <w:r w:rsidRPr="0075489C">
        <w:rPr>
          <w:rFonts w:eastAsiaTheme="minorHAnsi"/>
          <w:bCs/>
          <w:sz w:val="24"/>
          <w:szCs w:val="24"/>
        </w:rPr>
        <w:t>Provide one (1) remote annunciator NFPA 110 compliant.</w:t>
      </w:r>
    </w:p>
    <w:p w14:paraId="7DE0DCEF"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
          <w:sz w:val="24"/>
          <w:szCs w:val="24"/>
        </w:rPr>
      </w:pPr>
    </w:p>
    <w:p w14:paraId="3688CB1D"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
          <w:sz w:val="24"/>
          <w:szCs w:val="24"/>
        </w:rPr>
      </w:pPr>
      <w:r w:rsidRPr="0075489C">
        <w:rPr>
          <w:rFonts w:eastAsiaTheme="minorHAnsi"/>
          <w:b/>
          <w:sz w:val="24"/>
          <w:szCs w:val="24"/>
        </w:rPr>
        <w:t>2.4.6 Remote Estop Switch</w:t>
      </w:r>
    </w:p>
    <w:p w14:paraId="38E4EEFA"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
          <w:sz w:val="24"/>
          <w:szCs w:val="24"/>
        </w:rPr>
      </w:pPr>
    </w:p>
    <w:p w14:paraId="41B0C5AF"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Theme="minorHAnsi"/>
          <w:bCs/>
          <w:sz w:val="24"/>
          <w:szCs w:val="24"/>
        </w:rPr>
      </w:pPr>
      <w:r w:rsidRPr="0075489C">
        <w:rPr>
          <w:rFonts w:eastAsiaTheme="minorHAnsi"/>
          <w:bCs/>
          <w:sz w:val="24"/>
          <w:szCs w:val="24"/>
        </w:rPr>
        <w:t>Provide one (1) remote emergency stop switch</w:t>
      </w:r>
    </w:p>
    <w:p w14:paraId="359CB4C0"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4"/>
          <w:szCs w:val="24"/>
          <w:lang w:bidi="en-US"/>
        </w:rPr>
      </w:pPr>
    </w:p>
    <w:p w14:paraId="57CEEBF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2.5 COOLING SYSTEM</w:t>
      </w:r>
    </w:p>
    <w:p w14:paraId="63F0D81A"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38401244" w14:textId="720FD1CF"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lastRenderedPageBreak/>
        <w:t>The generator set shall be equipped with a radiator, engine-driven with blower fan and all accessories.  The cooling system shall be sized to operate at full load conditions and 110°F ambient air entering the room or enclosure (If an enclosure is specified). The generator set supplier is responsible for providing a properly sized cooling system based on the enclosure static pressure restriction.</w:t>
      </w:r>
    </w:p>
    <w:p w14:paraId="0D098DE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429495A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2.6 FUEL SYSTEM</w:t>
      </w:r>
    </w:p>
    <w:p w14:paraId="593EFCB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6072D844"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2.6.1 Fuel System (Diesel)</w:t>
      </w:r>
    </w:p>
    <w:p w14:paraId="5C46BB1F" w14:textId="77777777" w:rsidR="007D32C6" w:rsidRDefault="007D32C6" w:rsidP="007D32C6">
      <w:pPr>
        <w:tabs>
          <w:tab w:val="left" w:pos="720"/>
        </w:tabs>
        <w:rPr>
          <w:rFonts w:eastAsiaTheme="minorHAnsi"/>
          <w:sz w:val="24"/>
          <w:szCs w:val="24"/>
        </w:rPr>
      </w:pPr>
    </w:p>
    <w:p w14:paraId="30DFA157" w14:textId="299F387C" w:rsidR="003707F9" w:rsidRDefault="003707F9" w:rsidP="007D32C6">
      <w:pPr>
        <w:tabs>
          <w:tab w:val="left" w:pos="720"/>
        </w:tabs>
        <w:rPr>
          <w:rFonts w:eastAsiaTheme="minorHAnsi"/>
          <w:sz w:val="24"/>
          <w:szCs w:val="24"/>
        </w:rPr>
      </w:pPr>
      <w:r w:rsidRPr="0075489C">
        <w:rPr>
          <w:rFonts w:eastAsiaTheme="minorHAnsi"/>
          <w:sz w:val="24"/>
          <w:szCs w:val="24"/>
        </w:rPr>
        <w:t>The fuel system shall be integral with the engine.  In addition to the standard fuel filters provided by the engine manufacturer, there shall also be installed a primary fuel filter/water separator in the fuel inlet line to the engine.  All fuel piping shall be black iron or flexible fuel hose rated for this service.  No galvanized piping will be permitted.  Flexible fuel lines shall be minimally rated for 300</w:t>
      </w:r>
      <w:r w:rsidRPr="0075489C">
        <w:rPr>
          <w:rFonts w:eastAsiaTheme="minorHAnsi"/>
          <w:sz w:val="24"/>
          <w:szCs w:val="24"/>
          <w:vertAlign w:val="superscript"/>
        </w:rPr>
        <w:t>o</w:t>
      </w:r>
      <w:r w:rsidRPr="0075489C">
        <w:rPr>
          <w:rFonts w:eastAsiaTheme="minorHAnsi"/>
          <w:sz w:val="24"/>
          <w:szCs w:val="24"/>
        </w:rPr>
        <w:t>F and 100 psi.</w:t>
      </w:r>
    </w:p>
    <w:p w14:paraId="3B6A5B45" w14:textId="77777777" w:rsidR="007D32C6" w:rsidRPr="0075489C" w:rsidRDefault="007D32C6" w:rsidP="007D32C6">
      <w:pPr>
        <w:tabs>
          <w:tab w:val="left" w:pos="720"/>
        </w:tabs>
        <w:rPr>
          <w:rFonts w:eastAsiaTheme="minorHAnsi"/>
          <w:sz w:val="24"/>
          <w:szCs w:val="24"/>
        </w:rPr>
      </w:pPr>
    </w:p>
    <w:p w14:paraId="0E3D4B05" w14:textId="77777777"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Provide UL 142 sub-base double wall fuel tank sized for a minimum of 24 hours of full load generator operation, State of Michigan approved; fill and vent package; fuel gauge; low fuel and high fuel float switches; overflow alarm. The fuel tank shall be pressure tested for a minimum of 2 hours to ensure its integrity.</w:t>
      </w:r>
    </w:p>
    <w:p w14:paraId="6073AC12" w14:textId="77777777"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Provide flexible supply and return line fittings and all connections for connecting fuel system to the engine in compliance with applicable codes and regulations. All fuel piping shall be pressure tested for a minimum of 2 hours.</w:t>
      </w:r>
    </w:p>
    <w:p w14:paraId="509D23A7" w14:textId="737D4306"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 xml:space="preserve">Provide a </w:t>
      </w:r>
      <w:r w:rsidR="00CD218D" w:rsidRPr="0075489C">
        <w:rPr>
          <w:rFonts w:ascii="Times New Roman" w:hAnsi="Times New Roman"/>
          <w:lang w:val="en-US"/>
        </w:rPr>
        <w:t>high-level</w:t>
      </w:r>
      <w:r w:rsidRPr="0075489C">
        <w:rPr>
          <w:rFonts w:ascii="Times New Roman" w:hAnsi="Times New Roman"/>
          <w:lang w:val="en-US"/>
        </w:rPr>
        <w:t xml:space="preserve"> alarm for fuel tank with spare contacts for remote indication.</w:t>
      </w:r>
    </w:p>
    <w:p w14:paraId="376D93D6" w14:textId="6E93F500"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 xml:space="preserve">Provide a </w:t>
      </w:r>
      <w:r w:rsidR="00CD218D" w:rsidRPr="0075489C">
        <w:rPr>
          <w:rFonts w:ascii="Times New Roman" w:hAnsi="Times New Roman"/>
          <w:lang w:val="en-US"/>
        </w:rPr>
        <w:t>low-level</w:t>
      </w:r>
      <w:r w:rsidRPr="0075489C">
        <w:rPr>
          <w:rFonts w:ascii="Times New Roman" w:hAnsi="Times New Roman"/>
          <w:lang w:val="en-US"/>
        </w:rPr>
        <w:t xml:space="preserve"> alarm for fuel tank with spare contacts for remote indication.</w:t>
      </w:r>
    </w:p>
    <w:p w14:paraId="01CD4E3D" w14:textId="77777777"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Provide a float switch in the rupture basin for remote indication of fuel tank leak.</w:t>
      </w:r>
    </w:p>
    <w:p w14:paraId="3C3F374D" w14:textId="77777777"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Provide vent piping as required by fuel tank manufacturer, local and state codes.</w:t>
      </w:r>
    </w:p>
    <w:p w14:paraId="60396734" w14:textId="77777777" w:rsidR="003707F9" w:rsidRPr="0075489C" w:rsidRDefault="003707F9" w:rsidP="003707F9">
      <w:pPr>
        <w:pStyle w:val="Normal0"/>
        <w:numPr>
          <w:ilvl w:val="0"/>
          <w:numId w:val="7"/>
        </w:numPr>
        <w:rPr>
          <w:rFonts w:ascii="Times New Roman" w:hAnsi="Times New Roman"/>
          <w:lang w:val="en-US"/>
        </w:rPr>
      </w:pPr>
      <w:r w:rsidRPr="0075489C">
        <w:rPr>
          <w:rFonts w:ascii="Times New Roman" w:hAnsi="Times New Roman"/>
          <w:lang w:val="en-US"/>
        </w:rPr>
        <w:t>Overflow protection valve with alarm panel.</w:t>
      </w:r>
    </w:p>
    <w:p w14:paraId="15392BC1" w14:textId="77777777" w:rsidR="003707F9" w:rsidRPr="0075489C" w:rsidRDefault="003707F9" w:rsidP="003707F9">
      <w:pPr>
        <w:tabs>
          <w:tab w:val="left" w:pos="720"/>
        </w:tabs>
        <w:ind w:left="720"/>
        <w:rPr>
          <w:rFonts w:eastAsiaTheme="minorHAnsi"/>
          <w:sz w:val="24"/>
          <w:szCs w:val="24"/>
        </w:rPr>
      </w:pPr>
    </w:p>
    <w:p w14:paraId="0B17A9CB" w14:textId="77777777" w:rsidR="002A3585" w:rsidRPr="0075489C" w:rsidRDefault="002A3585"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p>
    <w:p w14:paraId="4D505A3D" w14:textId="22DCC8FF"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 xml:space="preserve">2.7 EXHAUST SYSTEM </w:t>
      </w:r>
    </w:p>
    <w:p w14:paraId="1EA2A8CF"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132CE16"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 xml:space="preserve">2.7.1 Silencer </w:t>
      </w:r>
      <w:r w:rsidRPr="0075489C">
        <w:rPr>
          <w:rFonts w:eastAsia="Arial"/>
          <w:sz w:val="24"/>
          <w:szCs w:val="24"/>
          <w:lang w:bidi="en-US"/>
        </w:rPr>
        <w:t xml:space="preserve"> </w:t>
      </w:r>
    </w:p>
    <w:p w14:paraId="755DEE16"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519075E" w14:textId="7A3C4632"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 critical grade silencer, companion flanges, and flexible stainless steel exhaust fitting properly sized shall be furnished and installed according to the manufacturer's recommendation.  The silencer shall be mounted within the enclosure.</w:t>
      </w:r>
    </w:p>
    <w:p w14:paraId="5C3C982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BA53B4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2.8 STARTING SYSTEM</w:t>
      </w:r>
    </w:p>
    <w:p w14:paraId="2CDFCDFD"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20EE296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2.8.1 Starting Motor</w:t>
      </w:r>
    </w:p>
    <w:p w14:paraId="6C8FCBFA"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BB7C4C9" w14:textId="2F83C0FF"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A DC electric starting system with positive engagement shall be furnished. The motor voltage shall be as recommended by the engine manufacturer.</w:t>
      </w:r>
    </w:p>
    <w:p w14:paraId="040547D6"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9A1971C"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 xml:space="preserve">2.8.2 Jacket Water Heater </w:t>
      </w:r>
    </w:p>
    <w:p w14:paraId="272EFA1F"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lastRenderedPageBreak/>
        <w:t>Pump style Jacket water heater shall be provided and shall be sized to ensure that genset will start within the specified time period and ambient conditions.</w:t>
      </w:r>
    </w:p>
    <w:p w14:paraId="503E2EC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C959F5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2.8.3 Batteries</w:t>
      </w:r>
    </w:p>
    <w:p w14:paraId="542E7D5F"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30EFA5E" w14:textId="639131C0"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Batteries - A lead-acid storage battery set of the heavy-duty starting type shall be provided.  Battery voltage shall be compatible with the starting system. </w:t>
      </w:r>
    </w:p>
    <w:p w14:paraId="40A7A45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7A578BC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 xml:space="preserve">2.8.4 Battery Charger </w:t>
      </w:r>
    </w:p>
    <w:p w14:paraId="29B8F1F1"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B9AD8D2" w14:textId="168C9190"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 xml:space="preserve">A </w:t>
      </w:r>
      <w:r w:rsidR="00CD218D" w:rsidRPr="0075489C">
        <w:rPr>
          <w:rFonts w:eastAsia="Arial"/>
          <w:sz w:val="24"/>
          <w:szCs w:val="24"/>
          <w:lang w:bidi="en-US"/>
        </w:rPr>
        <w:t>10-amp</w:t>
      </w:r>
      <w:r w:rsidRPr="0075489C">
        <w:rPr>
          <w:rFonts w:eastAsia="Arial"/>
          <w:sz w:val="24"/>
          <w:szCs w:val="24"/>
          <w:lang w:bidi="en-US"/>
        </w:rPr>
        <w:t xml:space="preserve"> current limiting battery charger shall be furnished to automatically recharge batteries.  The charger shall be dual charge rate with automatic switching to the boost rate when required. The battery charger shall be mounted on the genset package or inside the genset enclosure/room.</w:t>
      </w:r>
    </w:p>
    <w:p w14:paraId="4E7C9D52"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1DAC3300" w14:textId="77777777" w:rsidR="003707F9"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2.9</w:t>
      </w:r>
      <w:r w:rsidRPr="0075489C">
        <w:rPr>
          <w:rFonts w:eastAsia="Arial"/>
          <w:b/>
          <w:sz w:val="24"/>
          <w:szCs w:val="24"/>
          <w:lang w:bidi="en-US"/>
        </w:rPr>
        <w:tab/>
        <w:t>ENCLOSURE</w:t>
      </w:r>
    </w:p>
    <w:p w14:paraId="77E85B83" w14:textId="77777777" w:rsidR="00E95249" w:rsidRPr="0075489C" w:rsidRDefault="00E9524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p>
    <w:p w14:paraId="722D432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b/>
          <w:sz w:val="24"/>
          <w:szCs w:val="24"/>
          <w:lang w:bidi="en-US"/>
        </w:rPr>
        <w:t>2.9.1 Level 2 Sound Attenuated Enclosure</w:t>
      </w:r>
    </w:p>
    <w:p w14:paraId="5B0829A1" w14:textId="77777777" w:rsidR="007D32C6" w:rsidRDefault="007D32C6"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4D769CFD" w14:textId="37267FF8" w:rsidR="003707F9" w:rsidRPr="0075489C" w:rsidRDefault="003707F9" w:rsidP="007D3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r w:rsidRPr="0075489C">
        <w:rPr>
          <w:rFonts w:eastAsia="Arial"/>
          <w:sz w:val="24"/>
          <w:szCs w:val="24"/>
          <w:lang w:bidi="en-US"/>
        </w:rPr>
        <w:t>The complete engine generator set, including generator control panel, engine starting batteries and fuel oil tank, shall be enclosed in a factory assembled, sound attenuated enclosure mounted on the fuel tank base.</w:t>
      </w:r>
    </w:p>
    <w:p w14:paraId="5A71842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63768CE2" w14:textId="1D7EBC64" w:rsidR="003707F9" w:rsidRPr="00E95249" w:rsidRDefault="003707F9" w:rsidP="003707F9">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contextualSpacing w:val="0"/>
        <w:rPr>
          <w:rFonts w:eastAsia="Arial"/>
          <w:sz w:val="24"/>
          <w:szCs w:val="24"/>
          <w:lang w:bidi="en-US"/>
        </w:rPr>
      </w:pPr>
      <w:r w:rsidRPr="00E95249">
        <w:rPr>
          <w:rFonts w:eastAsia="Arial"/>
          <w:sz w:val="24"/>
          <w:szCs w:val="24"/>
          <w:lang w:bidi="en-US"/>
        </w:rPr>
        <w:t>A weather resistant, sound attenuated enclosure of steel with electrostatically applied powder</w:t>
      </w:r>
      <w:r w:rsidR="00E95249" w:rsidRPr="00E95249">
        <w:rPr>
          <w:rFonts w:eastAsia="Arial"/>
          <w:sz w:val="24"/>
          <w:szCs w:val="24"/>
          <w:lang w:bidi="en-US"/>
        </w:rPr>
        <w:t xml:space="preserve"> </w:t>
      </w:r>
      <w:r w:rsidRPr="00E95249">
        <w:rPr>
          <w:rFonts w:eastAsia="Arial"/>
          <w:sz w:val="24"/>
          <w:szCs w:val="24"/>
          <w:lang w:bidi="en-US"/>
        </w:rPr>
        <w:t>coated baked polyester paint. The enclosure shall be Level 2 sound attenuated with a sound level of 71 dBA at 23 feet maximum at 100% load.  It shall consist of a roof, side walls, and end walls.  Fasteners shall be either zinc plated or stainless steel.</w:t>
      </w:r>
    </w:p>
    <w:p w14:paraId="5607A180" w14:textId="77777777" w:rsidR="003707F9" w:rsidRPr="0075489C" w:rsidRDefault="003707F9" w:rsidP="003707F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007F1C29" w14:textId="4BBA7285" w:rsidR="003707F9" w:rsidRPr="00E95249" w:rsidRDefault="003707F9" w:rsidP="003707F9">
      <w:pPr>
        <w:pStyle w:val="ListParagraph"/>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contextualSpacing w:val="0"/>
        <w:rPr>
          <w:rFonts w:eastAsia="Arial"/>
          <w:sz w:val="24"/>
          <w:szCs w:val="24"/>
          <w:lang w:bidi="en-US"/>
        </w:rPr>
      </w:pPr>
      <w:r w:rsidRPr="00E95249">
        <w:rPr>
          <w:rFonts w:eastAsia="Arial"/>
          <w:sz w:val="24"/>
          <w:szCs w:val="24"/>
          <w:lang w:bidi="en-US"/>
        </w:rPr>
        <w:t>Enclosure Sound Attenuation: Acoustical foam shall be provided between all supports and</w:t>
      </w:r>
      <w:r w:rsidR="00E95249" w:rsidRPr="00E95249">
        <w:rPr>
          <w:rFonts w:eastAsia="Arial"/>
          <w:sz w:val="24"/>
          <w:szCs w:val="24"/>
          <w:lang w:bidi="en-US"/>
        </w:rPr>
        <w:t xml:space="preserve"> </w:t>
      </w:r>
      <w:r w:rsidRPr="00E95249">
        <w:rPr>
          <w:rFonts w:eastAsia="Arial"/>
          <w:sz w:val="24"/>
          <w:szCs w:val="24"/>
          <w:lang w:bidi="en-US"/>
        </w:rPr>
        <w:t xml:space="preserve">inside doors and sound baffles on air intake and air discharge. </w:t>
      </w:r>
    </w:p>
    <w:p w14:paraId="276812FC" w14:textId="77777777" w:rsidR="003707F9" w:rsidRPr="0075489C" w:rsidRDefault="003707F9" w:rsidP="003707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eastAsia="Arial"/>
          <w:b/>
          <w:bCs/>
          <w:sz w:val="24"/>
          <w:szCs w:val="24"/>
          <w:lang w:bidi="en-US"/>
        </w:rPr>
      </w:pPr>
    </w:p>
    <w:p w14:paraId="5EAD08F7" w14:textId="77777777" w:rsidR="003707F9" w:rsidRPr="0075489C" w:rsidRDefault="003707F9" w:rsidP="003707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eastAsia="Arial"/>
          <w:b/>
          <w:bCs/>
          <w:sz w:val="24"/>
          <w:szCs w:val="24"/>
          <w:lang w:bidi="en-US"/>
        </w:rPr>
      </w:pPr>
      <w:r w:rsidRPr="0075489C">
        <w:rPr>
          <w:rFonts w:eastAsia="Arial"/>
          <w:b/>
          <w:bCs/>
          <w:sz w:val="24"/>
          <w:szCs w:val="24"/>
          <w:lang w:bidi="en-US"/>
        </w:rPr>
        <w:t>2.10 Docking Station</w:t>
      </w:r>
    </w:p>
    <w:p w14:paraId="2F3DD2A5" w14:textId="77777777" w:rsidR="003707F9" w:rsidRPr="0075489C" w:rsidRDefault="003707F9" w:rsidP="003707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eastAsia="Arial"/>
          <w:b/>
          <w:bCs/>
          <w:sz w:val="24"/>
          <w:szCs w:val="24"/>
          <w:lang w:bidi="en-US"/>
        </w:rPr>
      </w:pPr>
    </w:p>
    <w:p w14:paraId="71C6DD1A" w14:textId="77777777" w:rsidR="003707F9" w:rsidRPr="0075489C" w:rsidRDefault="003707F9" w:rsidP="003707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eastAsia="Arial"/>
          <w:b/>
          <w:bCs/>
          <w:sz w:val="24"/>
          <w:szCs w:val="24"/>
          <w:lang w:bidi="en-US"/>
        </w:rPr>
      </w:pPr>
      <w:r w:rsidRPr="0075489C">
        <w:rPr>
          <w:rFonts w:eastAsia="Arial"/>
          <w:b/>
          <w:bCs/>
          <w:sz w:val="24"/>
          <w:szCs w:val="24"/>
          <w:lang w:bidi="en-US"/>
        </w:rPr>
        <w:t>2.10.1 Provide an 800A dual purpose (load bank/rollup generator) docking station</w:t>
      </w:r>
    </w:p>
    <w:p w14:paraId="751D347D" w14:textId="762F1953" w:rsidR="003707F9" w:rsidRPr="0075489C" w:rsidRDefault="003707F9" w:rsidP="003707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720"/>
        <w:rPr>
          <w:rFonts w:eastAsia="Arial"/>
          <w:sz w:val="24"/>
          <w:szCs w:val="24"/>
          <w:lang w:bidi="en-US"/>
        </w:rPr>
      </w:pPr>
      <w:r w:rsidRPr="0075489C">
        <w:rPr>
          <w:rFonts w:eastAsia="Arial"/>
          <w:b/>
          <w:bCs/>
          <w:sz w:val="24"/>
          <w:szCs w:val="24"/>
          <w:lang w:bidi="en-US"/>
        </w:rPr>
        <w:tab/>
      </w:r>
      <w:r w:rsidRPr="0075489C">
        <w:rPr>
          <w:rFonts w:eastAsia="Arial"/>
          <w:sz w:val="24"/>
          <w:szCs w:val="24"/>
          <w:lang w:bidi="en-US"/>
        </w:rPr>
        <w:t>A.</w:t>
      </w:r>
      <w:r w:rsidRPr="0075489C">
        <w:rPr>
          <w:rFonts w:eastAsia="Arial"/>
          <w:sz w:val="24"/>
          <w:szCs w:val="24"/>
          <w:lang w:bidi="en-US"/>
        </w:rPr>
        <w:tab/>
        <w:t xml:space="preserve">The docking station shall be pad mount NEMA 3R enclosed suitable for outdoor installation including color coded camlock connections, phase rotation meter, accessory outlets for battery </w:t>
      </w:r>
      <w:r w:rsidR="007D32C6">
        <w:rPr>
          <w:rFonts w:eastAsia="Arial"/>
          <w:sz w:val="24"/>
          <w:szCs w:val="24"/>
          <w:lang w:bidi="en-US"/>
        </w:rPr>
        <w:t>charger</w:t>
      </w:r>
      <w:r w:rsidRPr="0075489C">
        <w:rPr>
          <w:rFonts w:eastAsia="Arial"/>
          <w:sz w:val="24"/>
          <w:szCs w:val="24"/>
          <w:lang w:bidi="en-US"/>
        </w:rPr>
        <w:t xml:space="preserve"> and jacket water heater and Kirk Key interlock to prevent back feeding to permanent installed generator. </w:t>
      </w:r>
    </w:p>
    <w:p w14:paraId="7C739DF6" w14:textId="77777777" w:rsidR="003707F9" w:rsidRPr="0075489C" w:rsidRDefault="003707F9" w:rsidP="003707F9">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eastAsia="Arial"/>
          <w:b/>
          <w:bCs/>
          <w:sz w:val="24"/>
          <w:szCs w:val="24"/>
          <w:lang w:bidi="en-US"/>
        </w:rPr>
      </w:pPr>
      <w:r w:rsidRPr="0075489C">
        <w:rPr>
          <w:rFonts w:eastAsia="Arial"/>
          <w:b/>
          <w:bCs/>
          <w:sz w:val="24"/>
          <w:szCs w:val="24"/>
          <w:lang w:bidi="en-US"/>
        </w:rPr>
        <w:tab/>
      </w:r>
    </w:p>
    <w:p w14:paraId="7A7FDEA0" w14:textId="77777777" w:rsidR="003707F9" w:rsidRPr="0075489C" w:rsidRDefault="003707F9" w:rsidP="003707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sz w:val="24"/>
          <w:szCs w:val="24"/>
          <w:lang w:bidi="en-US"/>
        </w:rPr>
      </w:pPr>
    </w:p>
    <w:p w14:paraId="168C8E7F" w14:textId="2EE3802B"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3 EXECUTION</w:t>
      </w:r>
    </w:p>
    <w:p w14:paraId="2943670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19D4E0B9"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3.1 START-UP AND TESTING</w:t>
      </w:r>
    </w:p>
    <w:p w14:paraId="16BDD6E0"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p>
    <w:p w14:paraId="0BE915A9"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Coordinate all start-up and testing activities with the Owner.  After installation is complete and normal power is available, the manufacturer's local dealer shall perform the following:</w:t>
      </w:r>
    </w:p>
    <w:p w14:paraId="07F0B669" w14:textId="040FAA34"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lastRenderedPageBreak/>
        <w:t xml:space="preserve">Perform a </w:t>
      </w:r>
      <w:r w:rsidR="00CD218D" w:rsidRPr="0075489C">
        <w:rPr>
          <w:rFonts w:eastAsia="Arial"/>
          <w:sz w:val="24"/>
          <w:szCs w:val="24"/>
          <w:lang w:bidi="en-US"/>
        </w:rPr>
        <w:t>2-hour</w:t>
      </w:r>
      <w:r w:rsidRPr="0075489C">
        <w:rPr>
          <w:rFonts w:eastAsia="Arial"/>
          <w:sz w:val="24"/>
          <w:szCs w:val="24"/>
          <w:lang w:bidi="en-US"/>
        </w:rPr>
        <w:t xml:space="preserve"> load bank test at a 1.0 PF at full nameplate rating.  </w:t>
      </w:r>
      <w:proofErr w:type="spellStart"/>
      <w:r w:rsidRPr="0075489C">
        <w:rPr>
          <w:rFonts w:eastAsia="Arial"/>
          <w:sz w:val="24"/>
          <w:szCs w:val="24"/>
          <w:lang w:bidi="en-US"/>
        </w:rPr>
        <w:t>Loadbank</w:t>
      </w:r>
      <w:proofErr w:type="spellEnd"/>
      <w:r w:rsidRPr="0075489C">
        <w:rPr>
          <w:rFonts w:eastAsia="Arial"/>
          <w:sz w:val="24"/>
          <w:szCs w:val="24"/>
          <w:lang w:bidi="en-US"/>
        </w:rPr>
        <w:t xml:space="preserve">, cables and other equipment required for this test </w:t>
      </w:r>
      <w:proofErr w:type="gramStart"/>
      <w:r w:rsidR="009F19C4">
        <w:rPr>
          <w:rFonts w:eastAsia="Arial"/>
          <w:sz w:val="24"/>
          <w:szCs w:val="24"/>
          <w:lang w:bidi="en-US"/>
        </w:rPr>
        <w:t>is</w:t>
      </w:r>
      <w:proofErr w:type="gramEnd"/>
      <w:r w:rsidR="009F19C4">
        <w:rPr>
          <w:rFonts w:eastAsia="Arial"/>
          <w:sz w:val="24"/>
          <w:szCs w:val="24"/>
          <w:lang w:bidi="en-US"/>
        </w:rPr>
        <w:t xml:space="preserve"> </w:t>
      </w:r>
      <w:r w:rsidRPr="0075489C">
        <w:rPr>
          <w:rFonts w:eastAsia="Arial"/>
          <w:sz w:val="24"/>
          <w:szCs w:val="24"/>
          <w:lang w:bidi="en-US"/>
        </w:rPr>
        <w:t>to be supplied by the genset supplier.</w:t>
      </w:r>
    </w:p>
    <w:p w14:paraId="38928E9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9753CC0"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51A8824B"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3.2 OPERATION AND MAINTENANCE MANUALS</w:t>
      </w:r>
    </w:p>
    <w:p w14:paraId="489B4A57"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087FD64F"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Provide one (1) operation and maintenance manual covering the generator, transfer switch, and auxiliary components. Include final as-built wiring interconnect diagrams and recommended preventative maintenance schedules.</w:t>
      </w:r>
    </w:p>
    <w:p w14:paraId="2B4D3AFD" w14:textId="77777777" w:rsidR="003707F9"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7C7862DD" w14:textId="77777777" w:rsidR="00E95249" w:rsidRPr="0075489C" w:rsidRDefault="00E9524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4CDCCEC8"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 xml:space="preserve">3.3 TRAINING </w:t>
      </w:r>
    </w:p>
    <w:p w14:paraId="4DF5A473"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3B2A8CA"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bidi="en-US"/>
        </w:rPr>
      </w:pPr>
      <w:r w:rsidRPr="0075489C">
        <w:rPr>
          <w:rFonts w:eastAsia="Arial"/>
          <w:b/>
          <w:sz w:val="24"/>
          <w:szCs w:val="24"/>
          <w:lang w:bidi="en-US"/>
        </w:rPr>
        <w:t>3.3.1 On-Site Training</w:t>
      </w:r>
    </w:p>
    <w:p w14:paraId="5802457E"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bidi="en-US"/>
        </w:rPr>
      </w:pPr>
    </w:p>
    <w:p w14:paraId="6A30D321" w14:textId="77777777" w:rsidR="003707F9" w:rsidRPr="0075489C" w:rsidRDefault="003707F9" w:rsidP="0037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z w:val="24"/>
          <w:szCs w:val="24"/>
          <w:lang w:bidi="en-US"/>
        </w:rPr>
      </w:pPr>
      <w:r w:rsidRPr="0075489C">
        <w:rPr>
          <w:rFonts w:eastAsia="Arial"/>
          <w:sz w:val="24"/>
          <w:szCs w:val="24"/>
          <w:lang w:bidi="en-US"/>
        </w:rPr>
        <w:t>Provide on-site training to instruct the owner's personnel in the proper operation and maintenance of the equipment.  Review operation and maintenance manuals, parts manuals, and emergency service procedures.</w:t>
      </w:r>
    </w:p>
    <w:p w14:paraId="3F0D8638" w14:textId="77777777" w:rsidR="003707F9" w:rsidRPr="0075489C" w:rsidRDefault="003707F9" w:rsidP="003707F9">
      <w:pPr>
        <w:pStyle w:val="BodyText"/>
        <w:ind w:left="-720"/>
        <w:rPr>
          <w:szCs w:val="24"/>
        </w:rPr>
      </w:pPr>
    </w:p>
    <w:p w14:paraId="10F8D3D6" w14:textId="77777777" w:rsidR="003707F9" w:rsidRPr="0075489C" w:rsidRDefault="003707F9" w:rsidP="003707F9">
      <w:pPr>
        <w:pStyle w:val="BodyText"/>
        <w:ind w:left="-720"/>
      </w:pPr>
    </w:p>
    <w:p w14:paraId="44DC2F20" w14:textId="04E2EF09" w:rsidR="00C576A9" w:rsidRPr="0075489C" w:rsidRDefault="00C576A9" w:rsidP="003707F9">
      <w:pPr>
        <w:pStyle w:val="BodyText"/>
        <w:ind w:left="-720"/>
      </w:pPr>
      <w:r w:rsidRPr="0075489C">
        <w:rPr>
          <w:rFonts w:eastAsiaTheme="minorHAnsi"/>
          <w:b/>
          <w:szCs w:val="24"/>
          <w:u w:val="single"/>
        </w:rPr>
        <w:t>General Information:</w:t>
      </w:r>
    </w:p>
    <w:p w14:paraId="4E08CA72" w14:textId="77777777" w:rsidR="00C576A9" w:rsidRPr="0075489C" w:rsidRDefault="00C576A9" w:rsidP="00C576A9">
      <w:pPr>
        <w:spacing w:after="200" w:line="276" w:lineRule="auto"/>
        <w:rPr>
          <w:rFonts w:eastAsiaTheme="minorHAnsi"/>
          <w:sz w:val="24"/>
          <w:szCs w:val="24"/>
        </w:rPr>
      </w:pPr>
    </w:p>
    <w:p w14:paraId="424B5FDD" w14:textId="492762AE" w:rsidR="00C576A9" w:rsidRPr="0075489C" w:rsidRDefault="00C576A9" w:rsidP="00C576A9">
      <w:pPr>
        <w:spacing w:after="200" w:line="276" w:lineRule="auto"/>
        <w:rPr>
          <w:rFonts w:eastAsiaTheme="minorHAnsi"/>
          <w:sz w:val="24"/>
          <w:szCs w:val="24"/>
        </w:rPr>
      </w:pPr>
      <w:r w:rsidRPr="0075489C">
        <w:rPr>
          <w:rFonts w:eastAsiaTheme="minorHAnsi"/>
          <w:sz w:val="24"/>
          <w:szCs w:val="24"/>
        </w:rPr>
        <w:t xml:space="preserve">The City of Escanaba Water Department is seeking proposals for the purchase of a new </w:t>
      </w:r>
      <w:r w:rsidR="003707F9" w:rsidRPr="0075489C">
        <w:rPr>
          <w:rFonts w:eastAsiaTheme="minorHAnsi"/>
          <w:sz w:val="24"/>
          <w:szCs w:val="24"/>
        </w:rPr>
        <w:t>unused</w:t>
      </w:r>
      <w:r w:rsidRPr="0075489C">
        <w:rPr>
          <w:rFonts w:eastAsiaTheme="minorHAnsi"/>
          <w:sz w:val="24"/>
          <w:szCs w:val="24"/>
        </w:rPr>
        <w:t xml:space="preserve"> stationary generator</w:t>
      </w:r>
      <w:r w:rsidR="008E3C14" w:rsidRPr="0075489C">
        <w:rPr>
          <w:rFonts w:eastAsiaTheme="minorHAnsi"/>
          <w:sz w:val="24"/>
          <w:szCs w:val="24"/>
        </w:rPr>
        <w:t xml:space="preserve"> capable of Continuous Stand-by Power</w:t>
      </w:r>
      <w:r w:rsidRPr="0075489C">
        <w:rPr>
          <w:rFonts w:eastAsiaTheme="minorHAnsi"/>
          <w:sz w:val="24"/>
          <w:szCs w:val="24"/>
        </w:rPr>
        <w:t xml:space="preserve"> and an</w:t>
      </w:r>
      <w:r w:rsidR="00550B7F" w:rsidRPr="0075489C">
        <w:rPr>
          <w:rFonts w:eastAsiaTheme="minorHAnsi"/>
          <w:sz w:val="24"/>
          <w:szCs w:val="24"/>
        </w:rPr>
        <w:t xml:space="preserve"> additional manual</w:t>
      </w:r>
      <w:r w:rsidRPr="0075489C">
        <w:rPr>
          <w:rFonts w:eastAsiaTheme="minorHAnsi"/>
          <w:sz w:val="24"/>
          <w:szCs w:val="24"/>
        </w:rPr>
        <w:t xml:space="preserve"> transfer switch</w:t>
      </w:r>
      <w:r w:rsidR="003707F9" w:rsidRPr="0075489C">
        <w:rPr>
          <w:rFonts w:eastAsiaTheme="minorHAnsi"/>
          <w:sz w:val="24"/>
          <w:szCs w:val="24"/>
        </w:rPr>
        <w:t xml:space="preserve"> to allow a portable generator to tie in when needed</w:t>
      </w:r>
      <w:r w:rsidRPr="0075489C">
        <w:rPr>
          <w:rFonts w:eastAsiaTheme="minorHAnsi"/>
          <w:sz w:val="24"/>
          <w:szCs w:val="24"/>
        </w:rPr>
        <w:t xml:space="preserve">. </w:t>
      </w:r>
      <w:r w:rsidR="003707F9" w:rsidRPr="0075489C">
        <w:rPr>
          <w:rFonts w:eastAsiaTheme="minorHAnsi"/>
          <w:sz w:val="24"/>
          <w:szCs w:val="24"/>
        </w:rPr>
        <w:t xml:space="preserve">A </w:t>
      </w:r>
      <w:r w:rsidRPr="0075489C">
        <w:rPr>
          <w:rFonts w:eastAsiaTheme="minorHAnsi"/>
          <w:sz w:val="24"/>
          <w:szCs w:val="24"/>
        </w:rPr>
        <w:t>diesel generator</w:t>
      </w:r>
      <w:r w:rsidR="003707F9" w:rsidRPr="0075489C">
        <w:rPr>
          <w:rFonts w:eastAsiaTheme="minorHAnsi"/>
          <w:sz w:val="24"/>
          <w:szCs w:val="24"/>
        </w:rPr>
        <w:t xml:space="preserve"> is being specified</w:t>
      </w:r>
      <w:r w:rsidRPr="0075489C">
        <w:rPr>
          <w:rFonts w:eastAsiaTheme="minorHAnsi"/>
          <w:sz w:val="24"/>
          <w:szCs w:val="24"/>
        </w:rPr>
        <w:t xml:space="preserve">. The intended use of this generator will provide </w:t>
      </w:r>
      <w:r w:rsidR="00966391" w:rsidRPr="0075489C">
        <w:rPr>
          <w:rFonts w:eastAsiaTheme="minorHAnsi"/>
          <w:sz w:val="24"/>
          <w:szCs w:val="24"/>
        </w:rPr>
        <w:t>standby</w:t>
      </w:r>
      <w:r w:rsidRPr="0075489C">
        <w:rPr>
          <w:rFonts w:eastAsiaTheme="minorHAnsi"/>
          <w:sz w:val="24"/>
          <w:szCs w:val="24"/>
        </w:rPr>
        <w:t xml:space="preserve"> power </w:t>
      </w:r>
      <w:r w:rsidR="003707F9" w:rsidRPr="0075489C">
        <w:rPr>
          <w:rFonts w:eastAsiaTheme="minorHAnsi"/>
          <w:sz w:val="24"/>
          <w:szCs w:val="24"/>
        </w:rPr>
        <w:t xml:space="preserve">for the water plant </w:t>
      </w:r>
      <w:r w:rsidRPr="0075489C">
        <w:rPr>
          <w:rFonts w:eastAsiaTheme="minorHAnsi"/>
          <w:sz w:val="24"/>
          <w:szCs w:val="24"/>
        </w:rPr>
        <w:t xml:space="preserve">in case of power outage events and other emergencies. This unit will replace </w:t>
      </w:r>
      <w:r w:rsidR="00550B7F" w:rsidRPr="0075489C">
        <w:rPr>
          <w:rFonts w:eastAsiaTheme="minorHAnsi"/>
          <w:sz w:val="24"/>
          <w:szCs w:val="24"/>
        </w:rPr>
        <w:t xml:space="preserve">the </w:t>
      </w:r>
      <w:r w:rsidRPr="0075489C">
        <w:rPr>
          <w:rFonts w:eastAsiaTheme="minorHAnsi"/>
          <w:sz w:val="24"/>
          <w:szCs w:val="24"/>
        </w:rPr>
        <w:t xml:space="preserve">current generator at our Water Treatment </w:t>
      </w:r>
      <w:r w:rsidR="009D6835" w:rsidRPr="0075489C">
        <w:rPr>
          <w:rFonts w:eastAsiaTheme="minorHAnsi"/>
          <w:sz w:val="24"/>
          <w:szCs w:val="24"/>
        </w:rPr>
        <w:t>Facility.</w:t>
      </w:r>
      <w:r w:rsidRPr="0075489C">
        <w:rPr>
          <w:rFonts w:eastAsiaTheme="minorHAnsi"/>
          <w:sz w:val="24"/>
          <w:szCs w:val="24"/>
        </w:rPr>
        <w:t xml:space="preserve"> The manual throw switch will allow us to use an external source of power if needed. This generator will </w:t>
      </w:r>
      <w:r w:rsidR="003707F9" w:rsidRPr="0075489C">
        <w:rPr>
          <w:rFonts w:eastAsiaTheme="minorHAnsi"/>
          <w:sz w:val="24"/>
          <w:szCs w:val="24"/>
        </w:rPr>
        <w:t>be provided within an</w:t>
      </w:r>
      <w:r w:rsidRPr="0075489C">
        <w:rPr>
          <w:rFonts w:eastAsiaTheme="minorHAnsi"/>
          <w:sz w:val="24"/>
          <w:szCs w:val="24"/>
        </w:rPr>
        <w:t xml:space="preserve"> attenuated sound enclosure. </w:t>
      </w:r>
    </w:p>
    <w:p w14:paraId="1F35B59C" w14:textId="07018541" w:rsidR="003707F9" w:rsidRPr="0075489C" w:rsidRDefault="00C576A9" w:rsidP="00C576A9">
      <w:pPr>
        <w:spacing w:after="200" w:line="276" w:lineRule="auto"/>
        <w:rPr>
          <w:rFonts w:eastAsiaTheme="minorHAnsi"/>
          <w:sz w:val="24"/>
          <w:szCs w:val="24"/>
        </w:rPr>
      </w:pPr>
      <w:r w:rsidRPr="0075489C">
        <w:rPr>
          <w:rFonts w:eastAsiaTheme="minorHAnsi"/>
          <w:sz w:val="24"/>
          <w:szCs w:val="24"/>
        </w:rPr>
        <w:t>The current generator is a Cummins 350 KW- 3 Phase</w:t>
      </w:r>
    </w:p>
    <w:p w14:paraId="6A965370" w14:textId="77777777" w:rsidR="00C576A9" w:rsidRPr="0075489C" w:rsidRDefault="00C576A9" w:rsidP="00C576A9">
      <w:pPr>
        <w:spacing w:after="200" w:line="276" w:lineRule="auto"/>
        <w:rPr>
          <w:rFonts w:asciiTheme="minorHAnsi" w:eastAsiaTheme="minorHAnsi" w:hAnsiTheme="minorHAnsi" w:cstheme="minorBidi"/>
          <w:b/>
          <w:sz w:val="22"/>
          <w:szCs w:val="22"/>
        </w:rPr>
      </w:pPr>
    </w:p>
    <w:p w14:paraId="240BD418" w14:textId="039638A4" w:rsidR="00C576A9" w:rsidRPr="0075489C" w:rsidRDefault="00C576A9" w:rsidP="00C576A9">
      <w:pPr>
        <w:spacing w:after="200" w:line="276" w:lineRule="auto"/>
        <w:rPr>
          <w:rFonts w:eastAsiaTheme="minorHAnsi"/>
          <w:b/>
          <w:sz w:val="22"/>
          <w:szCs w:val="22"/>
        </w:rPr>
      </w:pPr>
      <w:r w:rsidRPr="0075489C">
        <w:rPr>
          <w:rFonts w:eastAsiaTheme="minorHAnsi"/>
          <w:b/>
          <w:sz w:val="22"/>
          <w:szCs w:val="22"/>
        </w:rPr>
        <w:t xml:space="preserve">ALL PROPOSALS WILL BE GIVEN CONSIDERATION BASED </w:t>
      </w:r>
      <w:r w:rsidR="003707F9" w:rsidRPr="0075489C">
        <w:rPr>
          <w:rFonts w:eastAsiaTheme="minorHAnsi"/>
          <w:b/>
          <w:sz w:val="22"/>
          <w:szCs w:val="22"/>
        </w:rPr>
        <w:t>ON</w:t>
      </w:r>
      <w:r w:rsidRPr="0075489C">
        <w:rPr>
          <w:rFonts w:eastAsiaTheme="minorHAnsi"/>
          <w:b/>
          <w:sz w:val="22"/>
          <w:szCs w:val="22"/>
        </w:rPr>
        <w:t xml:space="preserve"> SEVERAL FACTORS, WHICH INCLUDE THE FOLLOWING POINTS OF INTEREST:</w:t>
      </w:r>
    </w:p>
    <w:p w14:paraId="74D45F7A" w14:textId="77777777" w:rsidR="00C576A9" w:rsidRPr="0075489C" w:rsidRDefault="00C576A9" w:rsidP="00C576A9">
      <w:pPr>
        <w:numPr>
          <w:ilvl w:val="1"/>
          <w:numId w:val="3"/>
        </w:numPr>
        <w:spacing w:after="200" w:line="276" w:lineRule="auto"/>
        <w:contextualSpacing/>
        <w:rPr>
          <w:rFonts w:eastAsiaTheme="minorHAnsi"/>
          <w:sz w:val="24"/>
          <w:szCs w:val="24"/>
        </w:rPr>
      </w:pPr>
      <w:r w:rsidRPr="0075489C">
        <w:rPr>
          <w:rFonts w:eastAsiaTheme="minorHAnsi"/>
          <w:sz w:val="24"/>
          <w:szCs w:val="24"/>
        </w:rPr>
        <w:t xml:space="preserve">Engine Type and Size </w:t>
      </w:r>
    </w:p>
    <w:p w14:paraId="125FC575" w14:textId="77777777" w:rsidR="00C576A9" w:rsidRPr="0075489C" w:rsidRDefault="00C576A9" w:rsidP="00C576A9">
      <w:pPr>
        <w:numPr>
          <w:ilvl w:val="1"/>
          <w:numId w:val="3"/>
        </w:numPr>
        <w:spacing w:after="200" w:line="276" w:lineRule="auto"/>
        <w:contextualSpacing/>
        <w:rPr>
          <w:rFonts w:eastAsiaTheme="minorHAnsi"/>
          <w:sz w:val="24"/>
          <w:szCs w:val="24"/>
        </w:rPr>
      </w:pPr>
      <w:r w:rsidRPr="0075489C">
        <w:rPr>
          <w:rFonts w:eastAsiaTheme="minorHAnsi"/>
          <w:sz w:val="24"/>
          <w:szCs w:val="24"/>
        </w:rPr>
        <w:t>Pricing</w:t>
      </w:r>
    </w:p>
    <w:p w14:paraId="7F26CFF9" w14:textId="77777777" w:rsidR="00C576A9" w:rsidRPr="0075489C" w:rsidRDefault="00C576A9" w:rsidP="00C576A9">
      <w:pPr>
        <w:numPr>
          <w:ilvl w:val="1"/>
          <w:numId w:val="3"/>
        </w:numPr>
        <w:spacing w:after="200" w:line="276" w:lineRule="auto"/>
        <w:contextualSpacing/>
        <w:rPr>
          <w:rFonts w:eastAsiaTheme="minorHAnsi"/>
          <w:sz w:val="24"/>
          <w:szCs w:val="24"/>
        </w:rPr>
      </w:pPr>
      <w:r w:rsidRPr="0075489C">
        <w:rPr>
          <w:rFonts w:eastAsiaTheme="minorHAnsi"/>
          <w:sz w:val="24"/>
          <w:szCs w:val="24"/>
        </w:rPr>
        <w:t>Warranty</w:t>
      </w:r>
    </w:p>
    <w:p w14:paraId="0F0585B0" w14:textId="77777777" w:rsidR="00C576A9" w:rsidRPr="0075489C" w:rsidRDefault="00C576A9" w:rsidP="00C576A9">
      <w:pPr>
        <w:numPr>
          <w:ilvl w:val="1"/>
          <w:numId w:val="3"/>
        </w:numPr>
        <w:spacing w:after="200" w:line="276" w:lineRule="auto"/>
        <w:contextualSpacing/>
        <w:rPr>
          <w:rFonts w:eastAsiaTheme="minorHAnsi"/>
          <w:sz w:val="24"/>
          <w:szCs w:val="24"/>
        </w:rPr>
      </w:pPr>
      <w:r w:rsidRPr="0075489C">
        <w:rPr>
          <w:rFonts w:eastAsiaTheme="minorHAnsi"/>
          <w:sz w:val="24"/>
          <w:szCs w:val="24"/>
        </w:rPr>
        <w:t>Continuous Stand-by Power Rating and Fuel Consumption</w:t>
      </w:r>
    </w:p>
    <w:p w14:paraId="61E658B9" w14:textId="77777777" w:rsidR="00C576A9" w:rsidRPr="0075489C" w:rsidRDefault="00C576A9" w:rsidP="00C576A9">
      <w:pPr>
        <w:spacing w:after="200" w:line="276" w:lineRule="auto"/>
        <w:ind w:left="1440"/>
        <w:contextualSpacing/>
        <w:rPr>
          <w:rFonts w:eastAsiaTheme="minorHAnsi"/>
          <w:sz w:val="24"/>
          <w:szCs w:val="24"/>
        </w:rPr>
      </w:pPr>
    </w:p>
    <w:p w14:paraId="0080DA2E" w14:textId="77777777" w:rsidR="003707F9" w:rsidRPr="0075489C" w:rsidRDefault="00C576A9" w:rsidP="00C576A9">
      <w:pPr>
        <w:spacing w:after="200" w:line="276" w:lineRule="auto"/>
        <w:rPr>
          <w:rFonts w:eastAsiaTheme="minorHAnsi"/>
          <w:sz w:val="24"/>
          <w:szCs w:val="24"/>
        </w:rPr>
      </w:pPr>
      <w:r w:rsidRPr="0075489C">
        <w:rPr>
          <w:rFonts w:eastAsiaTheme="minorHAnsi"/>
          <w:sz w:val="24"/>
          <w:szCs w:val="24"/>
        </w:rPr>
        <w:lastRenderedPageBreak/>
        <w:t xml:space="preserve">We expect this generator to function without supervision. The ability to recognize power failures and/or phase loss is a critical component. Starting up and shutting off automatically is also a key function to this project. </w:t>
      </w:r>
      <w:r w:rsidR="008E3C14" w:rsidRPr="0075489C">
        <w:rPr>
          <w:rFonts w:eastAsiaTheme="minorHAnsi"/>
          <w:sz w:val="24"/>
          <w:szCs w:val="24"/>
        </w:rPr>
        <w:t xml:space="preserve"> </w:t>
      </w:r>
    </w:p>
    <w:p w14:paraId="006FF30F" w14:textId="77777777" w:rsidR="002A3585" w:rsidRDefault="002A3585" w:rsidP="00C576A9">
      <w:pPr>
        <w:spacing w:after="200" w:line="276" w:lineRule="auto"/>
        <w:jc w:val="center"/>
        <w:rPr>
          <w:rFonts w:eastAsiaTheme="minorHAnsi"/>
          <w:b/>
          <w:sz w:val="44"/>
          <w:szCs w:val="44"/>
        </w:rPr>
      </w:pPr>
    </w:p>
    <w:p w14:paraId="6D5CF45C" w14:textId="77777777" w:rsidR="007D32C6" w:rsidRDefault="007D32C6" w:rsidP="00C576A9">
      <w:pPr>
        <w:spacing w:after="200" w:line="276" w:lineRule="auto"/>
        <w:jc w:val="center"/>
        <w:rPr>
          <w:rFonts w:eastAsiaTheme="minorHAnsi"/>
          <w:b/>
          <w:sz w:val="44"/>
          <w:szCs w:val="44"/>
        </w:rPr>
      </w:pPr>
    </w:p>
    <w:p w14:paraId="7068FE11" w14:textId="77777777" w:rsidR="002A3585" w:rsidRPr="0075489C" w:rsidRDefault="002A3585" w:rsidP="00C576A9">
      <w:pPr>
        <w:spacing w:after="200" w:line="276" w:lineRule="auto"/>
        <w:jc w:val="center"/>
        <w:rPr>
          <w:rFonts w:eastAsiaTheme="minorHAnsi"/>
          <w:b/>
          <w:sz w:val="44"/>
          <w:szCs w:val="44"/>
        </w:rPr>
      </w:pPr>
    </w:p>
    <w:p w14:paraId="062868DE" w14:textId="77777777" w:rsidR="002A3585" w:rsidRPr="0075489C" w:rsidRDefault="002A3585" w:rsidP="00C576A9">
      <w:pPr>
        <w:spacing w:after="200" w:line="276" w:lineRule="auto"/>
        <w:jc w:val="center"/>
        <w:rPr>
          <w:rFonts w:eastAsiaTheme="minorHAnsi"/>
          <w:b/>
          <w:sz w:val="44"/>
          <w:szCs w:val="44"/>
        </w:rPr>
      </w:pPr>
    </w:p>
    <w:p w14:paraId="1A5C315A" w14:textId="1278A360" w:rsidR="002A3585" w:rsidRPr="0075489C" w:rsidRDefault="002A3585" w:rsidP="002A3585">
      <w:pPr>
        <w:spacing w:after="200" w:line="276" w:lineRule="auto"/>
        <w:jc w:val="center"/>
        <w:rPr>
          <w:rFonts w:eastAsiaTheme="minorHAnsi"/>
          <w:b/>
          <w:sz w:val="44"/>
          <w:szCs w:val="44"/>
        </w:rPr>
      </w:pPr>
      <w:r w:rsidRPr="0075489C">
        <w:rPr>
          <w:rFonts w:eastAsiaTheme="minorHAnsi"/>
          <w:b/>
          <w:sz w:val="44"/>
          <w:szCs w:val="44"/>
        </w:rPr>
        <w:t>This space was left blank intentional</w:t>
      </w:r>
    </w:p>
    <w:p w14:paraId="1258234E" w14:textId="77777777" w:rsidR="002A3585" w:rsidRPr="0075489C" w:rsidRDefault="002A3585" w:rsidP="00C576A9">
      <w:pPr>
        <w:spacing w:after="200" w:line="276" w:lineRule="auto"/>
        <w:jc w:val="center"/>
        <w:rPr>
          <w:rFonts w:eastAsiaTheme="minorHAnsi"/>
          <w:b/>
          <w:sz w:val="44"/>
          <w:szCs w:val="44"/>
        </w:rPr>
      </w:pPr>
    </w:p>
    <w:p w14:paraId="46811516" w14:textId="77777777" w:rsidR="00E95249" w:rsidRDefault="00E95249">
      <w:pPr>
        <w:spacing w:after="200" w:line="276" w:lineRule="auto"/>
        <w:rPr>
          <w:rFonts w:eastAsiaTheme="minorHAnsi"/>
          <w:b/>
          <w:sz w:val="44"/>
          <w:szCs w:val="44"/>
        </w:rPr>
      </w:pPr>
      <w:r>
        <w:rPr>
          <w:rFonts w:eastAsiaTheme="minorHAnsi"/>
          <w:b/>
          <w:sz w:val="44"/>
          <w:szCs w:val="44"/>
        </w:rPr>
        <w:br w:type="page"/>
      </w:r>
    </w:p>
    <w:p w14:paraId="4E106904" w14:textId="16E0BB60" w:rsidR="00C576A9" w:rsidRPr="0075489C" w:rsidRDefault="00C576A9" w:rsidP="00C576A9">
      <w:pPr>
        <w:spacing w:after="200" w:line="276" w:lineRule="auto"/>
        <w:jc w:val="center"/>
        <w:rPr>
          <w:rFonts w:eastAsiaTheme="minorHAnsi"/>
          <w:sz w:val="44"/>
          <w:szCs w:val="44"/>
        </w:rPr>
      </w:pPr>
      <w:r w:rsidRPr="0075489C">
        <w:rPr>
          <w:rFonts w:eastAsiaTheme="minorHAnsi"/>
          <w:b/>
          <w:sz w:val="44"/>
          <w:szCs w:val="44"/>
        </w:rPr>
        <w:lastRenderedPageBreak/>
        <w:t>City of Escanaba Water Treatment Plant Generator-2023</w:t>
      </w:r>
    </w:p>
    <w:p w14:paraId="6699A0AF" w14:textId="77777777" w:rsidR="00C576A9" w:rsidRPr="0075489C" w:rsidRDefault="00C576A9" w:rsidP="00C576A9">
      <w:pPr>
        <w:spacing w:after="200" w:line="276" w:lineRule="auto"/>
        <w:rPr>
          <w:rFonts w:eastAsiaTheme="minorHAnsi"/>
          <w:b/>
          <w:sz w:val="24"/>
          <w:szCs w:val="24"/>
          <w:u w:val="thick"/>
        </w:rPr>
      </w:pPr>
      <w:r w:rsidRPr="0075489C">
        <w:rPr>
          <w:rFonts w:eastAsiaTheme="minorHAnsi"/>
          <w:b/>
          <w:sz w:val="24"/>
          <w:szCs w:val="24"/>
          <w:u w:val="thick"/>
        </w:rPr>
        <w:t xml:space="preserve">Minimal Proposal Requirements </w:t>
      </w:r>
    </w:p>
    <w:p w14:paraId="2EB6386F" w14:textId="77777777" w:rsidR="00C576A9" w:rsidRPr="0075489C" w:rsidRDefault="00C576A9" w:rsidP="00C576A9">
      <w:pPr>
        <w:spacing w:after="200" w:line="276" w:lineRule="auto"/>
        <w:rPr>
          <w:rFonts w:eastAsiaTheme="minorHAnsi"/>
          <w:b/>
          <w:sz w:val="24"/>
          <w:szCs w:val="24"/>
          <w:u w:val="thick"/>
        </w:rPr>
      </w:pPr>
      <w:r w:rsidRPr="0075489C">
        <w:rPr>
          <w:rFonts w:eastAsiaTheme="minorHAnsi"/>
          <w:i/>
          <w:sz w:val="24"/>
          <w:szCs w:val="24"/>
        </w:rPr>
        <w:t>Please check each item that is achievable in your proposal and provide written explanation if you are not able to fulfil any requirements</w:t>
      </w:r>
      <w:r w:rsidRPr="0075489C">
        <w:rPr>
          <w:rFonts w:eastAsiaTheme="minorHAnsi"/>
          <w:sz w:val="24"/>
          <w:szCs w:val="24"/>
        </w:rPr>
        <w:t xml:space="preserve"> </w:t>
      </w:r>
    </w:p>
    <w:p w14:paraId="515BE3C6" w14:textId="77777777" w:rsidR="00C576A9" w:rsidRDefault="00C576A9" w:rsidP="00C576A9">
      <w:pPr>
        <w:jc w:val="center"/>
        <w:rPr>
          <w:b/>
          <w:bCs/>
          <w:sz w:val="40"/>
          <w:szCs w:val="40"/>
          <w:u w:val="single"/>
        </w:rPr>
      </w:pPr>
      <w:r w:rsidRPr="0075489C">
        <w:rPr>
          <w:b/>
          <w:bCs/>
          <w:sz w:val="40"/>
          <w:szCs w:val="40"/>
          <w:u w:val="single"/>
        </w:rPr>
        <w:t>Please return this page with RFP</w:t>
      </w:r>
    </w:p>
    <w:p w14:paraId="27FE0F94" w14:textId="77777777" w:rsidR="00E95249" w:rsidRPr="0075489C" w:rsidRDefault="00E95249" w:rsidP="00C576A9">
      <w:pPr>
        <w:jc w:val="center"/>
        <w:rPr>
          <w:b/>
          <w:bCs/>
          <w:sz w:val="40"/>
          <w:szCs w:val="40"/>
          <w:u w:val="single"/>
        </w:rPr>
      </w:pPr>
    </w:p>
    <w:p w14:paraId="4D3E0A41" w14:textId="77777777" w:rsidR="00C576A9" w:rsidRPr="0075489C" w:rsidRDefault="00C576A9" w:rsidP="00C576A9">
      <w:pPr>
        <w:rPr>
          <w:b/>
          <w:bCs/>
          <w:sz w:val="24"/>
          <w:szCs w:val="24"/>
          <w:u w:val="single"/>
        </w:rPr>
      </w:pPr>
      <w:r w:rsidRPr="0075489C">
        <w:rPr>
          <w:b/>
          <w:bCs/>
          <w:sz w:val="24"/>
          <w:szCs w:val="24"/>
          <w:u w:val="single"/>
        </w:rPr>
        <w:t>Generator set &amp; Automatic Transfer Switch</w:t>
      </w:r>
    </w:p>
    <w:p w14:paraId="601C4BF5" w14:textId="320DD378"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 xml:space="preserve"> Furnish one (1) Generator that meets or exceeds </w:t>
      </w:r>
      <w:r w:rsidR="00007E76" w:rsidRPr="0075489C">
        <w:rPr>
          <w:b/>
          <w:bCs/>
          <w:sz w:val="24"/>
          <w:szCs w:val="24"/>
        </w:rPr>
        <w:t xml:space="preserve">the </w:t>
      </w:r>
      <w:r w:rsidRPr="0075489C">
        <w:rPr>
          <w:b/>
          <w:bCs/>
          <w:sz w:val="24"/>
          <w:szCs w:val="24"/>
        </w:rPr>
        <w:t>current generator rating of at least three hundred fifty (350) K.W. (Replacing existing Cummings 350 Stationary Generator</w:t>
      </w:r>
    </w:p>
    <w:p w14:paraId="0E065CD3" w14:textId="68DD2278" w:rsidR="003707F9" w:rsidRPr="0075489C" w:rsidRDefault="003707F9" w:rsidP="003707F9">
      <w:pPr>
        <w:pStyle w:val="ListParagraph"/>
        <w:numPr>
          <w:ilvl w:val="1"/>
          <w:numId w:val="4"/>
        </w:numPr>
        <w:spacing w:after="200" w:line="276" w:lineRule="auto"/>
        <w:rPr>
          <w:b/>
          <w:bCs/>
          <w:sz w:val="24"/>
          <w:szCs w:val="24"/>
        </w:rPr>
      </w:pPr>
      <w:r w:rsidRPr="0075489C">
        <w:rPr>
          <w:b/>
          <w:bCs/>
          <w:sz w:val="24"/>
          <w:szCs w:val="24"/>
        </w:rPr>
        <w:t>___________________</w:t>
      </w:r>
      <w:r w:rsidR="00E95249">
        <w:rPr>
          <w:sz w:val="24"/>
          <w:szCs w:val="24"/>
          <w:u w:val="single"/>
        </w:rPr>
        <w:t>___</w:t>
      </w:r>
      <w:r w:rsidRPr="0075489C">
        <w:rPr>
          <w:b/>
          <w:bCs/>
          <w:sz w:val="24"/>
          <w:szCs w:val="24"/>
        </w:rPr>
        <w:t>___________________________________________</w:t>
      </w:r>
    </w:p>
    <w:p w14:paraId="2864AF38" w14:textId="77777777" w:rsidR="003707F9" w:rsidRPr="0075489C" w:rsidRDefault="003707F9" w:rsidP="00C576A9">
      <w:pPr>
        <w:pStyle w:val="ListParagraph"/>
        <w:numPr>
          <w:ilvl w:val="0"/>
          <w:numId w:val="4"/>
        </w:numPr>
        <w:spacing w:after="200" w:line="276" w:lineRule="auto"/>
        <w:rPr>
          <w:b/>
          <w:bCs/>
          <w:sz w:val="24"/>
          <w:szCs w:val="24"/>
        </w:rPr>
      </w:pPr>
      <w:r w:rsidRPr="0075489C">
        <w:rPr>
          <w:b/>
          <w:bCs/>
          <w:sz w:val="24"/>
          <w:szCs w:val="24"/>
        </w:rPr>
        <w:t>Brand of Generator</w:t>
      </w:r>
    </w:p>
    <w:p w14:paraId="29E477F3" w14:textId="0E0B8966" w:rsidR="00C576A9" w:rsidRPr="0075489C" w:rsidRDefault="00C576A9" w:rsidP="003707F9">
      <w:pPr>
        <w:pStyle w:val="ListParagraph"/>
        <w:numPr>
          <w:ilvl w:val="1"/>
          <w:numId w:val="4"/>
        </w:numPr>
        <w:spacing w:after="200" w:line="276" w:lineRule="auto"/>
        <w:rPr>
          <w:b/>
          <w:bCs/>
          <w:sz w:val="24"/>
          <w:szCs w:val="24"/>
        </w:rPr>
      </w:pPr>
      <w:r w:rsidRPr="0075489C">
        <w:rPr>
          <w:b/>
          <w:bCs/>
          <w:sz w:val="24"/>
          <w:szCs w:val="24"/>
        </w:rPr>
        <w:t>______________________</w:t>
      </w:r>
      <w:r w:rsidR="00E95249">
        <w:rPr>
          <w:sz w:val="24"/>
          <w:szCs w:val="24"/>
        </w:rPr>
        <w:t>____</w:t>
      </w:r>
      <w:r w:rsidRPr="0075489C">
        <w:rPr>
          <w:b/>
          <w:bCs/>
          <w:sz w:val="24"/>
          <w:szCs w:val="24"/>
        </w:rPr>
        <w:t>______________</w:t>
      </w:r>
      <w:r w:rsidR="003707F9" w:rsidRPr="0075489C">
        <w:rPr>
          <w:b/>
          <w:bCs/>
          <w:sz w:val="24"/>
          <w:szCs w:val="24"/>
        </w:rPr>
        <w:t>_________________________</w:t>
      </w:r>
    </w:p>
    <w:p w14:paraId="5C815776" w14:textId="77777777" w:rsidR="003707F9" w:rsidRPr="0075489C" w:rsidRDefault="003707F9" w:rsidP="00C576A9">
      <w:pPr>
        <w:pStyle w:val="ListParagraph"/>
        <w:numPr>
          <w:ilvl w:val="0"/>
          <w:numId w:val="4"/>
        </w:numPr>
        <w:spacing w:after="200" w:line="276" w:lineRule="auto"/>
        <w:rPr>
          <w:b/>
          <w:bCs/>
          <w:sz w:val="24"/>
          <w:szCs w:val="24"/>
        </w:rPr>
      </w:pPr>
      <w:r w:rsidRPr="0075489C">
        <w:rPr>
          <w:b/>
          <w:bCs/>
          <w:sz w:val="24"/>
          <w:szCs w:val="24"/>
        </w:rPr>
        <w:t>Generator Model Number</w:t>
      </w:r>
    </w:p>
    <w:p w14:paraId="3CDA5CF3" w14:textId="18852B98" w:rsidR="00C576A9" w:rsidRPr="0075489C" w:rsidRDefault="003707F9" w:rsidP="003707F9">
      <w:pPr>
        <w:pStyle w:val="ListParagraph"/>
        <w:numPr>
          <w:ilvl w:val="1"/>
          <w:numId w:val="4"/>
        </w:numPr>
        <w:spacing w:after="200" w:line="276" w:lineRule="auto"/>
        <w:rPr>
          <w:b/>
          <w:bCs/>
          <w:sz w:val="24"/>
          <w:szCs w:val="24"/>
        </w:rPr>
      </w:pPr>
      <w:r w:rsidRPr="0075489C">
        <w:rPr>
          <w:b/>
          <w:bCs/>
          <w:sz w:val="24"/>
          <w:szCs w:val="24"/>
        </w:rPr>
        <w:t>_____________________________________________</w:t>
      </w:r>
      <w:r w:rsidR="00E95249">
        <w:rPr>
          <w:sz w:val="24"/>
          <w:szCs w:val="24"/>
        </w:rPr>
        <w:t>_____</w:t>
      </w:r>
      <w:r w:rsidR="00C576A9" w:rsidRPr="0075489C">
        <w:rPr>
          <w:b/>
          <w:bCs/>
          <w:sz w:val="24"/>
          <w:szCs w:val="24"/>
        </w:rPr>
        <w:t xml:space="preserve">_______________ </w:t>
      </w:r>
    </w:p>
    <w:p w14:paraId="0CDAE468" w14:textId="1A82B556" w:rsidR="00007E76" w:rsidRPr="0075489C" w:rsidRDefault="003707F9" w:rsidP="00C576A9">
      <w:pPr>
        <w:pStyle w:val="ListParagraph"/>
        <w:numPr>
          <w:ilvl w:val="0"/>
          <w:numId w:val="4"/>
        </w:numPr>
        <w:spacing w:after="200" w:line="276" w:lineRule="auto"/>
        <w:rPr>
          <w:b/>
          <w:bCs/>
          <w:sz w:val="24"/>
          <w:szCs w:val="24"/>
        </w:rPr>
      </w:pPr>
      <w:r w:rsidRPr="0075489C">
        <w:rPr>
          <w:b/>
          <w:bCs/>
          <w:sz w:val="24"/>
          <w:szCs w:val="24"/>
        </w:rPr>
        <w:t xml:space="preserve">Provide </w:t>
      </w:r>
      <w:r w:rsidR="00007E76" w:rsidRPr="0075489C">
        <w:rPr>
          <w:b/>
          <w:bCs/>
          <w:sz w:val="24"/>
          <w:szCs w:val="24"/>
        </w:rPr>
        <w:t xml:space="preserve">a </w:t>
      </w:r>
      <w:r w:rsidRPr="0075489C">
        <w:rPr>
          <w:b/>
          <w:bCs/>
          <w:sz w:val="24"/>
          <w:szCs w:val="24"/>
        </w:rPr>
        <w:t xml:space="preserve">K.W. rating for </w:t>
      </w:r>
      <w:r w:rsidR="00007E76" w:rsidRPr="0075489C">
        <w:rPr>
          <w:b/>
          <w:bCs/>
          <w:sz w:val="24"/>
          <w:szCs w:val="24"/>
        </w:rPr>
        <w:t>Generator.</w:t>
      </w:r>
    </w:p>
    <w:p w14:paraId="4B249FE4" w14:textId="24D9D80D" w:rsidR="003707F9"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w:t>
      </w:r>
      <w:r w:rsidR="00E95249">
        <w:rPr>
          <w:sz w:val="24"/>
          <w:szCs w:val="24"/>
        </w:rPr>
        <w:t>___</w:t>
      </w:r>
      <w:r w:rsidRPr="0075489C">
        <w:rPr>
          <w:b/>
          <w:bCs/>
          <w:sz w:val="24"/>
          <w:szCs w:val="24"/>
        </w:rPr>
        <w:t>____________</w:t>
      </w:r>
      <w:r w:rsidR="00E95249">
        <w:rPr>
          <w:b/>
          <w:bCs/>
          <w:sz w:val="24"/>
          <w:szCs w:val="24"/>
        </w:rPr>
        <w:t>_</w:t>
      </w:r>
      <w:r w:rsidR="00C576A9" w:rsidRPr="0075489C">
        <w:rPr>
          <w:b/>
          <w:bCs/>
          <w:sz w:val="24"/>
          <w:szCs w:val="24"/>
        </w:rPr>
        <w:t xml:space="preserve">_______________ </w:t>
      </w:r>
    </w:p>
    <w:p w14:paraId="202CAE8C" w14:textId="4A0A03E9"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 xml:space="preserve">Does </w:t>
      </w:r>
      <w:r w:rsidR="00007E76" w:rsidRPr="0075489C">
        <w:rPr>
          <w:b/>
          <w:bCs/>
          <w:sz w:val="24"/>
          <w:szCs w:val="24"/>
        </w:rPr>
        <w:t xml:space="preserve">the </w:t>
      </w:r>
      <w:r w:rsidRPr="0075489C">
        <w:rPr>
          <w:b/>
          <w:bCs/>
          <w:sz w:val="24"/>
          <w:szCs w:val="24"/>
        </w:rPr>
        <w:t xml:space="preserve">Generator have a manufacturer sound attenuated </w:t>
      </w:r>
      <w:r w:rsidR="00007E76" w:rsidRPr="0075489C">
        <w:rPr>
          <w:b/>
          <w:bCs/>
          <w:sz w:val="24"/>
          <w:szCs w:val="24"/>
        </w:rPr>
        <w:t>enclosure?</w:t>
      </w:r>
    </w:p>
    <w:p w14:paraId="5A0A884C" w14:textId="7F578B0E" w:rsidR="00007E76" w:rsidRPr="0075489C" w:rsidRDefault="00007E76" w:rsidP="00C576A9">
      <w:pPr>
        <w:pStyle w:val="ListParagraph"/>
        <w:numPr>
          <w:ilvl w:val="1"/>
          <w:numId w:val="4"/>
        </w:numPr>
        <w:spacing w:after="200" w:line="276" w:lineRule="auto"/>
        <w:rPr>
          <w:b/>
          <w:bCs/>
          <w:sz w:val="24"/>
          <w:szCs w:val="24"/>
        </w:rPr>
      </w:pPr>
      <w:r w:rsidRPr="0075489C">
        <w:rPr>
          <w:b/>
          <w:bCs/>
          <w:sz w:val="24"/>
          <w:szCs w:val="24"/>
        </w:rPr>
        <w:t>___________________________________________</w:t>
      </w:r>
      <w:r w:rsidR="00E95249">
        <w:rPr>
          <w:sz w:val="24"/>
          <w:szCs w:val="24"/>
        </w:rPr>
        <w:t>____</w:t>
      </w:r>
      <w:r w:rsidRPr="0075489C">
        <w:rPr>
          <w:b/>
          <w:bCs/>
          <w:sz w:val="24"/>
          <w:szCs w:val="24"/>
        </w:rPr>
        <w:t>______</w:t>
      </w:r>
      <w:r w:rsidR="00C576A9" w:rsidRPr="0075489C">
        <w:rPr>
          <w:b/>
          <w:bCs/>
          <w:sz w:val="24"/>
          <w:szCs w:val="24"/>
        </w:rPr>
        <w:t xml:space="preserve">____________ </w:t>
      </w:r>
    </w:p>
    <w:p w14:paraId="6D30E349" w14:textId="120B2E54" w:rsidR="00C576A9" w:rsidRPr="0075489C" w:rsidRDefault="00C576A9" w:rsidP="00C576A9">
      <w:pPr>
        <w:pStyle w:val="ListParagraph"/>
        <w:numPr>
          <w:ilvl w:val="1"/>
          <w:numId w:val="4"/>
        </w:numPr>
        <w:spacing w:after="200" w:line="276" w:lineRule="auto"/>
        <w:rPr>
          <w:b/>
          <w:bCs/>
          <w:sz w:val="24"/>
          <w:szCs w:val="24"/>
        </w:rPr>
      </w:pPr>
      <w:r w:rsidRPr="0075489C">
        <w:rPr>
          <w:b/>
          <w:bCs/>
          <w:sz w:val="24"/>
          <w:szCs w:val="24"/>
        </w:rPr>
        <w:t xml:space="preserve">Please provide </w:t>
      </w:r>
      <w:r w:rsidR="00007E76" w:rsidRPr="0075489C">
        <w:rPr>
          <w:b/>
          <w:bCs/>
          <w:sz w:val="24"/>
          <w:szCs w:val="24"/>
        </w:rPr>
        <w:t xml:space="preserve">a </w:t>
      </w:r>
      <w:r w:rsidRPr="0075489C">
        <w:rPr>
          <w:b/>
          <w:bCs/>
          <w:sz w:val="24"/>
          <w:szCs w:val="24"/>
        </w:rPr>
        <w:t xml:space="preserve">decibel rating at </w:t>
      </w:r>
      <w:r w:rsidR="00007E76" w:rsidRPr="0075489C">
        <w:rPr>
          <w:b/>
          <w:bCs/>
          <w:sz w:val="24"/>
          <w:szCs w:val="24"/>
        </w:rPr>
        <w:t xml:space="preserve">the </w:t>
      </w:r>
      <w:r w:rsidRPr="0075489C">
        <w:rPr>
          <w:b/>
          <w:bCs/>
          <w:sz w:val="24"/>
          <w:szCs w:val="24"/>
        </w:rPr>
        <w:t xml:space="preserve">highest </w:t>
      </w:r>
      <w:proofErr w:type="spellStart"/>
      <w:r w:rsidRPr="0075489C">
        <w:rPr>
          <w:b/>
          <w:bCs/>
          <w:sz w:val="24"/>
          <w:szCs w:val="24"/>
        </w:rPr>
        <w:t>rpm</w:t>
      </w:r>
      <w:r w:rsidR="00007E76" w:rsidRPr="0075489C">
        <w:rPr>
          <w:b/>
          <w:bCs/>
          <w:sz w:val="24"/>
          <w:szCs w:val="24"/>
        </w:rPr>
        <w:t>______________________dB</w:t>
      </w:r>
      <w:proofErr w:type="spellEnd"/>
    </w:p>
    <w:p w14:paraId="373A7E71" w14:textId="0C307DBC"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Generator powered by Diesel Fuel</w:t>
      </w:r>
    </w:p>
    <w:p w14:paraId="5C958F2F" w14:textId="1B110E5B"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w:t>
      </w:r>
    </w:p>
    <w:p w14:paraId="70B4A148" w14:textId="680151BF" w:rsidR="00007E76" w:rsidRPr="0075489C" w:rsidRDefault="00007E76" w:rsidP="00007E76">
      <w:pPr>
        <w:pStyle w:val="ListParagraph"/>
        <w:numPr>
          <w:ilvl w:val="0"/>
          <w:numId w:val="4"/>
        </w:numPr>
        <w:rPr>
          <w:b/>
          <w:bCs/>
          <w:sz w:val="24"/>
          <w:szCs w:val="24"/>
        </w:rPr>
      </w:pPr>
      <w:r w:rsidRPr="0075489C">
        <w:rPr>
          <w:b/>
          <w:bCs/>
          <w:sz w:val="24"/>
          <w:szCs w:val="24"/>
        </w:rPr>
        <w:t>Storage capacity with an underside unit fuel tank/run time at max capacity.</w:t>
      </w:r>
    </w:p>
    <w:p w14:paraId="2B6D261F" w14:textId="7ED8A0DE" w:rsidR="00007E76" w:rsidRPr="0075489C" w:rsidRDefault="00007E76" w:rsidP="00007E76">
      <w:pPr>
        <w:pStyle w:val="ListParagraph"/>
        <w:numPr>
          <w:ilvl w:val="1"/>
          <w:numId w:val="4"/>
        </w:numPr>
        <w:rPr>
          <w:b/>
          <w:bCs/>
          <w:sz w:val="24"/>
          <w:szCs w:val="24"/>
        </w:rPr>
      </w:pPr>
      <w:r w:rsidRPr="0075489C">
        <w:rPr>
          <w:b/>
          <w:bCs/>
          <w:sz w:val="24"/>
          <w:szCs w:val="24"/>
        </w:rPr>
        <w:t>________________________________________________________________</w:t>
      </w:r>
    </w:p>
    <w:p w14:paraId="51473D49" w14:textId="6CCCE155"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Furnish Manual Transfer</w:t>
      </w:r>
    </w:p>
    <w:p w14:paraId="3FEDA97F" w14:textId="44319A42"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w:t>
      </w:r>
    </w:p>
    <w:p w14:paraId="3506FDC6" w14:textId="2EA867B9"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Brand of Manual Transfer Switch</w:t>
      </w:r>
    </w:p>
    <w:p w14:paraId="627F9254" w14:textId="4724625E"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w:t>
      </w:r>
    </w:p>
    <w:p w14:paraId="6842701E" w14:textId="619749B9"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Manual Transfer Switch Model Number</w:t>
      </w:r>
    </w:p>
    <w:p w14:paraId="4774F6B2" w14:textId="7A360975"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w:t>
      </w:r>
    </w:p>
    <w:p w14:paraId="57D40AE9" w14:textId="171E3144"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Please provide pictures, specifications, overview, and any other pertinent information</w:t>
      </w:r>
    </w:p>
    <w:p w14:paraId="0AEF2832" w14:textId="04D56A29"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_________________________________________________________________</w:t>
      </w:r>
    </w:p>
    <w:p w14:paraId="7CB36894" w14:textId="08440521"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 xml:space="preserve">Provide three (3) copies of the Operations and Maintenance Manuals for </w:t>
      </w:r>
      <w:r w:rsidR="00007E76" w:rsidRPr="0075489C">
        <w:rPr>
          <w:b/>
          <w:bCs/>
          <w:sz w:val="24"/>
          <w:szCs w:val="24"/>
        </w:rPr>
        <w:t xml:space="preserve">the </w:t>
      </w:r>
      <w:r w:rsidRPr="0075489C">
        <w:rPr>
          <w:b/>
          <w:bCs/>
          <w:sz w:val="24"/>
          <w:szCs w:val="24"/>
        </w:rPr>
        <w:t xml:space="preserve">generator, Automatic Transfer Switch, and other electrical components </w:t>
      </w:r>
      <w:r w:rsidR="00007E76" w:rsidRPr="0075489C">
        <w:rPr>
          <w:b/>
          <w:bCs/>
          <w:sz w:val="24"/>
          <w:szCs w:val="24"/>
        </w:rPr>
        <w:t>provided.</w:t>
      </w:r>
    </w:p>
    <w:p w14:paraId="2DB9017A" w14:textId="41127CDB"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_________________________________________________________________</w:t>
      </w:r>
    </w:p>
    <w:p w14:paraId="09BFF11A" w14:textId="6EBB0870"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 xml:space="preserve">Provide onsite startup and commissioning of the new upgraded </w:t>
      </w:r>
      <w:r w:rsidR="00007E76" w:rsidRPr="0075489C">
        <w:rPr>
          <w:b/>
          <w:bCs/>
          <w:sz w:val="24"/>
          <w:szCs w:val="24"/>
        </w:rPr>
        <w:t>system.</w:t>
      </w:r>
    </w:p>
    <w:p w14:paraId="02D1397B" w14:textId="3760C156"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lastRenderedPageBreak/>
        <w:t>_________________________________________________________________</w:t>
      </w:r>
    </w:p>
    <w:p w14:paraId="23912553" w14:textId="5E666D17" w:rsidR="00C576A9" w:rsidRPr="0075489C" w:rsidRDefault="00C576A9" w:rsidP="00C576A9">
      <w:pPr>
        <w:pStyle w:val="ListParagraph"/>
        <w:numPr>
          <w:ilvl w:val="0"/>
          <w:numId w:val="4"/>
        </w:numPr>
        <w:spacing w:after="200" w:line="276" w:lineRule="auto"/>
        <w:rPr>
          <w:b/>
          <w:bCs/>
          <w:sz w:val="24"/>
          <w:szCs w:val="24"/>
        </w:rPr>
      </w:pPr>
      <w:r w:rsidRPr="0075489C">
        <w:rPr>
          <w:b/>
          <w:bCs/>
          <w:sz w:val="24"/>
          <w:szCs w:val="24"/>
        </w:rPr>
        <w:t xml:space="preserve">Provide City </w:t>
      </w:r>
      <w:r w:rsidR="00007E76" w:rsidRPr="0075489C">
        <w:rPr>
          <w:b/>
          <w:bCs/>
          <w:sz w:val="24"/>
          <w:szCs w:val="24"/>
        </w:rPr>
        <w:t>Staff onsite</w:t>
      </w:r>
      <w:r w:rsidRPr="0075489C">
        <w:rPr>
          <w:b/>
          <w:bCs/>
          <w:sz w:val="24"/>
          <w:szCs w:val="24"/>
        </w:rPr>
        <w:t xml:space="preserve"> training for the new upgraded system once it is installed</w:t>
      </w:r>
    </w:p>
    <w:p w14:paraId="2EBDFFDD" w14:textId="6F014ADF"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_________________________________________________________________</w:t>
      </w:r>
    </w:p>
    <w:p w14:paraId="1251A172" w14:textId="1A39F3D4" w:rsidR="00C576A9" w:rsidRPr="0075489C" w:rsidRDefault="00C576A9" w:rsidP="00C576A9">
      <w:pPr>
        <w:pStyle w:val="ListParagraph"/>
        <w:numPr>
          <w:ilvl w:val="0"/>
          <w:numId w:val="4"/>
        </w:numPr>
        <w:spacing w:after="200" w:line="276" w:lineRule="auto"/>
        <w:ind w:left="360"/>
        <w:rPr>
          <w:b/>
          <w:bCs/>
          <w:sz w:val="24"/>
          <w:szCs w:val="24"/>
        </w:rPr>
      </w:pPr>
      <w:r w:rsidRPr="0075489C">
        <w:rPr>
          <w:b/>
          <w:bCs/>
          <w:sz w:val="24"/>
          <w:szCs w:val="24"/>
        </w:rPr>
        <w:t xml:space="preserve">All equipment must be in accordance with all Federal, State, City, and Department rules, regulations, and </w:t>
      </w:r>
      <w:r w:rsidR="00007E76" w:rsidRPr="0075489C">
        <w:rPr>
          <w:b/>
          <w:bCs/>
          <w:sz w:val="24"/>
          <w:szCs w:val="24"/>
        </w:rPr>
        <w:t>policies.</w:t>
      </w:r>
    </w:p>
    <w:p w14:paraId="2D516412" w14:textId="0F12A2D6"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_________________________________________________________________</w:t>
      </w:r>
    </w:p>
    <w:p w14:paraId="60AB400B" w14:textId="7039798B" w:rsidR="00C576A9" w:rsidRPr="0075489C" w:rsidRDefault="00C576A9" w:rsidP="00C576A9">
      <w:pPr>
        <w:pStyle w:val="ListParagraph"/>
        <w:numPr>
          <w:ilvl w:val="0"/>
          <w:numId w:val="4"/>
        </w:numPr>
        <w:spacing w:after="200" w:line="276" w:lineRule="auto"/>
        <w:ind w:left="360"/>
        <w:rPr>
          <w:b/>
          <w:bCs/>
          <w:sz w:val="24"/>
          <w:szCs w:val="24"/>
        </w:rPr>
      </w:pPr>
      <w:r w:rsidRPr="0075489C">
        <w:rPr>
          <w:b/>
          <w:bCs/>
          <w:sz w:val="24"/>
          <w:szCs w:val="24"/>
        </w:rPr>
        <w:t xml:space="preserve">Provide warranty on all equipment installed for a minimum of one </w:t>
      </w:r>
      <w:r w:rsidR="00007E76" w:rsidRPr="0075489C">
        <w:rPr>
          <w:b/>
          <w:bCs/>
          <w:sz w:val="24"/>
          <w:szCs w:val="24"/>
        </w:rPr>
        <w:t>year.</w:t>
      </w:r>
    </w:p>
    <w:p w14:paraId="14873C62" w14:textId="413405E5" w:rsidR="00007E76" w:rsidRPr="0075489C" w:rsidRDefault="00007E76" w:rsidP="00007E76">
      <w:pPr>
        <w:pStyle w:val="ListParagraph"/>
        <w:numPr>
          <w:ilvl w:val="1"/>
          <w:numId w:val="4"/>
        </w:numPr>
        <w:spacing w:after="200" w:line="276" w:lineRule="auto"/>
        <w:rPr>
          <w:b/>
          <w:bCs/>
          <w:sz w:val="24"/>
          <w:szCs w:val="24"/>
        </w:rPr>
      </w:pPr>
      <w:r w:rsidRPr="0075489C">
        <w:rPr>
          <w:b/>
          <w:bCs/>
          <w:sz w:val="24"/>
          <w:szCs w:val="24"/>
        </w:rPr>
        <w:t>_________________________________________________________________</w:t>
      </w:r>
    </w:p>
    <w:p w14:paraId="7DE1D501" w14:textId="77777777" w:rsidR="00E95249" w:rsidRDefault="00E95249" w:rsidP="00C576A9">
      <w:pPr>
        <w:rPr>
          <w:b/>
          <w:bCs/>
          <w:sz w:val="24"/>
          <w:szCs w:val="24"/>
        </w:rPr>
      </w:pPr>
    </w:p>
    <w:p w14:paraId="24C4D797" w14:textId="5C7E8C86" w:rsidR="00C576A9" w:rsidRPr="0075489C" w:rsidRDefault="00C576A9" w:rsidP="00C576A9">
      <w:pPr>
        <w:rPr>
          <w:b/>
          <w:bCs/>
          <w:sz w:val="24"/>
          <w:szCs w:val="24"/>
        </w:rPr>
      </w:pPr>
      <w:r w:rsidRPr="0075489C">
        <w:rPr>
          <w:b/>
          <w:bCs/>
          <w:sz w:val="24"/>
          <w:szCs w:val="24"/>
        </w:rPr>
        <w:t>PLEASE COMPLETE AND RETURN THE MINIMUM SPECIFICATIONS FORM SUPPLIED</w:t>
      </w:r>
    </w:p>
    <w:p w14:paraId="2E8F7D6B" w14:textId="77777777" w:rsidR="00C576A9" w:rsidRDefault="00C576A9" w:rsidP="00C576A9">
      <w:pPr>
        <w:rPr>
          <w:b/>
          <w:bCs/>
          <w:sz w:val="24"/>
          <w:szCs w:val="24"/>
        </w:rPr>
      </w:pPr>
    </w:p>
    <w:p w14:paraId="5F5DA924" w14:textId="77777777" w:rsidR="00E95249" w:rsidRPr="0075489C" w:rsidRDefault="00E95249" w:rsidP="00C576A9">
      <w:pPr>
        <w:rPr>
          <w:b/>
          <w:bCs/>
          <w:sz w:val="24"/>
          <w:szCs w:val="24"/>
        </w:rPr>
      </w:pPr>
    </w:p>
    <w:p w14:paraId="51CB493D" w14:textId="77777777" w:rsidR="00C576A9" w:rsidRPr="0075489C" w:rsidRDefault="00C576A9" w:rsidP="00C576A9">
      <w:pPr>
        <w:rPr>
          <w:b/>
          <w:bCs/>
          <w:i/>
          <w:iCs/>
          <w:sz w:val="24"/>
          <w:szCs w:val="24"/>
        </w:rPr>
      </w:pPr>
      <w:r w:rsidRPr="0075489C">
        <w:rPr>
          <w:b/>
          <w:bCs/>
          <w:i/>
          <w:iCs/>
          <w:sz w:val="24"/>
          <w:szCs w:val="24"/>
        </w:rPr>
        <w:t>Please Provide Any Additional Information Required</w:t>
      </w:r>
    </w:p>
    <w:p w14:paraId="7EC57B0E" w14:textId="77777777" w:rsidR="00C576A9" w:rsidRPr="0075489C" w:rsidRDefault="00C576A9" w:rsidP="00C576A9">
      <w:pPr>
        <w:spacing w:after="200" w:line="276" w:lineRule="auto"/>
        <w:rPr>
          <w:rFonts w:eastAsiaTheme="minorHAnsi"/>
          <w:bCs/>
          <w:iCs/>
          <w:sz w:val="24"/>
          <w:szCs w:val="24"/>
        </w:rPr>
      </w:pPr>
    </w:p>
    <w:p w14:paraId="790EB661" w14:textId="77777777" w:rsidR="00C576A9" w:rsidRPr="0075489C" w:rsidRDefault="00C576A9" w:rsidP="00C576A9">
      <w:pPr>
        <w:spacing w:after="200" w:line="276" w:lineRule="auto"/>
        <w:jc w:val="center"/>
        <w:rPr>
          <w:rFonts w:eastAsiaTheme="minorHAnsi"/>
          <w:b/>
          <w:i/>
          <w:sz w:val="24"/>
          <w:szCs w:val="24"/>
        </w:rPr>
      </w:pPr>
    </w:p>
    <w:p w14:paraId="44778F77" w14:textId="77777777" w:rsidR="00C576A9" w:rsidRPr="0075489C" w:rsidRDefault="00C576A9" w:rsidP="00C576A9">
      <w:pPr>
        <w:spacing w:after="200" w:line="276" w:lineRule="auto"/>
        <w:jc w:val="center"/>
        <w:rPr>
          <w:rFonts w:eastAsiaTheme="minorHAnsi"/>
          <w:b/>
          <w:i/>
          <w:sz w:val="24"/>
          <w:szCs w:val="24"/>
        </w:rPr>
      </w:pPr>
    </w:p>
    <w:p w14:paraId="4458F1D0" w14:textId="77777777" w:rsidR="00C576A9" w:rsidRPr="0075489C" w:rsidRDefault="00C576A9" w:rsidP="00C576A9">
      <w:pPr>
        <w:spacing w:after="200" w:line="276" w:lineRule="auto"/>
        <w:jc w:val="center"/>
        <w:rPr>
          <w:rFonts w:eastAsiaTheme="minorHAnsi"/>
          <w:b/>
          <w:i/>
          <w:sz w:val="24"/>
          <w:szCs w:val="24"/>
        </w:rPr>
      </w:pPr>
    </w:p>
    <w:p w14:paraId="23419314" w14:textId="77777777" w:rsidR="00C576A9" w:rsidRPr="0075489C" w:rsidRDefault="00C576A9" w:rsidP="00C576A9">
      <w:pPr>
        <w:spacing w:after="200" w:line="276" w:lineRule="auto"/>
        <w:jc w:val="center"/>
        <w:rPr>
          <w:rFonts w:eastAsiaTheme="minorHAnsi"/>
          <w:b/>
          <w:i/>
          <w:sz w:val="24"/>
          <w:szCs w:val="24"/>
        </w:rPr>
      </w:pPr>
    </w:p>
    <w:p w14:paraId="25B429EE" w14:textId="77777777" w:rsidR="00C576A9" w:rsidRPr="0075489C" w:rsidRDefault="00C576A9" w:rsidP="00C576A9">
      <w:pPr>
        <w:spacing w:after="200" w:line="276" w:lineRule="auto"/>
        <w:jc w:val="center"/>
        <w:rPr>
          <w:rFonts w:eastAsiaTheme="minorHAnsi"/>
          <w:b/>
          <w:i/>
          <w:sz w:val="32"/>
          <w:szCs w:val="32"/>
        </w:rPr>
      </w:pPr>
    </w:p>
    <w:p w14:paraId="25AC19BC" w14:textId="77777777" w:rsidR="002A3585" w:rsidRPr="0075489C" w:rsidRDefault="002A3585" w:rsidP="00C576A9">
      <w:pPr>
        <w:spacing w:after="200" w:line="276" w:lineRule="auto"/>
        <w:jc w:val="center"/>
        <w:rPr>
          <w:rFonts w:eastAsiaTheme="minorHAnsi"/>
          <w:b/>
          <w:sz w:val="32"/>
          <w:szCs w:val="32"/>
        </w:rPr>
      </w:pPr>
    </w:p>
    <w:p w14:paraId="55169190" w14:textId="77777777" w:rsidR="002A3585" w:rsidRPr="0075489C" w:rsidRDefault="002A3585" w:rsidP="00C576A9">
      <w:pPr>
        <w:spacing w:after="200" w:line="276" w:lineRule="auto"/>
        <w:jc w:val="center"/>
        <w:rPr>
          <w:rFonts w:eastAsiaTheme="minorHAnsi"/>
          <w:b/>
          <w:sz w:val="32"/>
          <w:szCs w:val="32"/>
        </w:rPr>
      </w:pPr>
    </w:p>
    <w:p w14:paraId="0BB943C4" w14:textId="5663FE10" w:rsidR="00C576A9" w:rsidRPr="0075489C" w:rsidRDefault="00C576A9" w:rsidP="00C576A9">
      <w:pPr>
        <w:spacing w:after="200" w:line="276" w:lineRule="auto"/>
        <w:jc w:val="center"/>
        <w:rPr>
          <w:rFonts w:eastAsiaTheme="minorHAnsi"/>
          <w:b/>
          <w:sz w:val="32"/>
          <w:szCs w:val="32"/>
        </w:rPr>
      </w:pPr>
      <w:r w:rsidRPr="0075489C">
        <w:rPr>
          <w:rFonts w:eastAsiaTheme="minorHAnsi"/>
          <w:b/>
          <w:sz w:val="32"/>
          <w:szCs w:val="32"/>
        </w:rPr>
        <w:t>This space intentionally left blank</w:t>
      </w:r>
    </w:p>
    <w:p w14:paraId="5D69616F" w14:textId="77777777" w:rsidR="00C576A9" w:rsidRPr="0075489C" w:rsidRDefault="00C576A9" w:rsidP="00C576A9">
      <w:pPr>
        <w:spacing w:after="200" w:line="276" w:lineRule="auto"/>
        <w:rPr>
          <w:rFonts w:asciiTheme="minorHAnsi" w:eastAsiaTheme="minorHAnsi" w:hAnsiTheme="minorHAnsi" w:cstheme="minorBidi"/>
          <w:sz w:val="22"/>
          <w:szCs w:val="22"/>
        </w:rPr>
      </w:pPr>
    </w:p>
    <w:p w14:paraId="2ECBD81C" w14:textId="77777777" w:rsidR="00C576A9" w:rsidRPr="0075489C" w:rsidRDefault="00C576A9" w:rsidP="00C576A9">
      <w:pPr>
        <w:spacing w:after="200" w:line="276" w:lineRule="auto"/>
        <w:rPr>
          <w:rFonts w:eastAsiaTheme="minorHAnsi"/>
          <w:sz w:val="24"/>
          <w:szCs w:val="24"/>
        </w:rPr>
      </w:pPr>
    </w:p>
    <w:p w14:paraId="5D2E7C84" w14:textId="77777777" w:rsidR="00C576A9" w:rsidRPr="0075489C" w:rsidRDefault="00C576A9" w:rsidP="00C576A9">
      <w:pPr>
        <w:spacing w:after="200" w:line="276" w:lineRule="auto"/>
        <w:rPr>
          <w:rFonts w:eastAsiaTheme="minorHAnsi"/>
          <w:sz w:val="24"/>
          <w:szCs w:val="24"/>
        </w:rPr>
      </w:pPr>
    </w:p>
    <w:p w14:paraId="5B6BC5B1" w14:textId="77777777" w:rsidR="00C576A9" w:rsidRPr="0075489C" w:rsidRDefault="00C576A9" w:rsidP="00C576A9"/>
    <w:p w14:paraId="508C0D2A" w14:textId="77777777" w:rsidR="00C576A9" w:rsidRPr="0075489C" w:rsidRDefault="00C576A9" w:rsidP="00C576A9"/>
    <w:p w14:paraId="27E1D362" w14:textId="77777777" w:rsidR="00C576A9" w:rsidRPr="0075489C" w:rsidRDefault="00C576A9" w:rsidP="00C576A9"/>
    <w:p w14:paraId="1D772940" w14:textId="77777777" w:rsidR="00C576A9" w:rsidRPr="0075489C" w:rsidRDefault="00C576A9" w:rsidP="00C576A9"/>
    <w:p w14:paraId="63F25241" w14:textId="77777777" w:rsidR="00D010E3" w:rsidRPr="0075489C" w:rsidRDefault="00D010E3" w:rsidP="00966391">
      <w:pPr>
        <w:jc w:val="both"/>
        <w:rPr>
          <w:b/>
          <w:bCs/>
          <w:sz w:val="28"/>
          <w:szCs w:val="28"/>
          <w:u w:val="single"/>
        </w:rPr>
      </w:pPr>
    </w:p>
    <w:p w14:paraId="45C8C3B8" w14:textId="77777777" w:rsidR="00E95249" w:rsidRDefault="00E95249">
      <w:pPr>
        <w:spacing w:after="200" w:line="276" w:lineRule="auto"/>
        <w:rPr>
          <w:b/>
          <w:bCs/>
          <w:sz w:val="28"/>
          <w:szCs w:val="28"/>
          <w:u w:val="single"/>
        </w:rPr>
      </w:pPr>
      <w:r>
        <w:rPr>
          <w:b/>
          <w:bCs/>
          <w:sz w:val="28"/>
          <w:szCs w:val="28"/>
          <w:u w:val="single"/>
        </w:rPr>
        <w:br w:type="page"/>
      </w:r>
    </w:p>
    <w:p w14:paraId="3A3483C6" w14:textId="272EB454" w:rsidR="00C576A9" w:rsidRPr="0075489C" w:rsidRDefault="00C576A9" w:rsidP="00C576A9">
      <w:pPr>
        <w:ind w:left="-720"/>
        <w:jc w:val="both"/>
        <w:rPr>
          <w:b/>
          <w:bCs/>
          <w:sz w:val="28"/>
          <w:szCs w:val="28"/>
          <w:u w:val="single"/>
        </w:rPr>
      </w:pPr>
      <w:r w:rsidRPr="0075489C">
        <w:rPr>
          <w:b/>
          <w:bCs/>
          <w:sz w:val="28"/>
          <w:szCs w:val="28"/>
          <w:u w:val="single"/>
        </w:rPr>
        <w:lastRenderedPageBreak/>
        <w:t>INSPECTION</w:t>
      </w:r>
    </w:p>
    <w:p w14:paraId="0BB01521" w14:textId="77777777" w:rsidR="00C576A9" w:rsidRPr="0075489C" w:rsidRDefault="00C576A9" w:rsidP="00C576A9">
      <w:pPr>
        <w:ind w:left="-720"/>
        <w:jc w:val="both"/>
        <w:rPr>
          <w:sz w:val="24"/>
          <w:szCs w:val="24"/>
        </w:rPr>
      </w:pPr>
    </w:p>
    <w:p w14:paraId="7D27506D" w14:textId="2E39414A" w:rsidR="00C576A9" w:rsidRPr="0075489C" w:rsidRDefault="00007E76" w:rsidP="00C576A9">
      <w:pPr>
        <w:ind w:left="-720"/>
        <w:jc w:val="both"/>
        <w:rPr>
          <w:sz w:val="24"/>
          <w:szCs w:val="24"/>
        </w:rPr>
      </w:pPr>
      <w:r w:rsidRPr="0075489C">
        <w:rPr>
          <w:sz w:val="24"/>
          <w:szCs w:val="24"/>
        </w:rPr>
        <w:t>The owner</w:t>
      </w:r>
      <w:r w:rsidR="00C576A9" w:rsidRPr="0075489C">
        <w:rPr>
          <w:sz w:val="24"/>
          <w:szCs w:val="24"/>
        </w:rPr>
        <w:t xml:space="preserve"> reserves the right to inspect </w:t>
      </w:r>
      <w:r w:rsidRPr="0075489C">
        <w:rPr>
          <w:sz w:val="24"/>
          <w:szCs w:val="24"/>
        </w:rPr>
        <w:t xml:space="preserve">the </w:t>
      </w:r>
      <w:r w:rsidR="00C576A9" w:rsidRPr="0075489C">
        <w:rPr>
          <w:sz w:val="24"/>
          <w:szCs w:val="24"/>
        </w:rPr>
        <w:t xml:space="preserve">Contractor’s work at any phase of the operation. </w:t>
      </w:r>
      <w:r w:rsidRPr="0075489C">
        <w:rPr>
          <w:sz w:val="24"/>
          <w:szCs w:val="24"/>
        </w:rPr>
        <w:t>The contractor</w:t>
      </w:r>
      <w:r w:rsidR="00C576A9" w:rsidRPr="0075489C">
        <w:rPr>
          <w:sz w:val="24"/>
          <w:szCs w:val="24"/>
        </w:rPr>
        <w:t xml:space="preserve"> must provide any and all reports received from any inspections that may be completed as per the confines of this project. </w:t>
      </w:r>
      <w:r w:rsidRPr="0075489C">
        <w:rPr>
          <w:sz w:val="24"/>
          <w:szCs w:val="24"/>
        </w:rPr>
        <w:t>The owner</w:t>
      </w:r>
      <w:r w:rsidR="00C576A9" w:rsidRPr="0075489C">
        <w:rPr>
          <w:sz w:val="24"/>
          <w:szCs w:val="24"/>
        </w:rPr>
        <w:t xml:space="preserve"> reserves the right to require the Contractor to coordinate various phases so as to facilitate the inspection process.  If the Owner determines that any of the Contractor’s work is unsatisfactory, the Contractor shall correct the work at his own expense.</w:t>
      </w:r>
    </w:p>
    <w:p w14:paraId="684563B3" w14:textId="77777777" w:rsidR="00C576A9" w:rsidRPr="0075489C" w:rsidRDefault="00C576A9" w:rsidP="00C576A9">
      <w:pPr>
        <w:ind w:hanging="720"/>
        <w:jc w:val="both"/>
        <w:rPr>
          <w:b/>
          <w:i/>
          <w:sz w:val="24"/>
          <w:szCs w:val="24"/>
          <w:u w:val="single"/>
        </w:rPr>
      </w:pPr>
    </w:p>
    <w:p w14:paraId="490EBED7" w14:textId="77777777" w:rsidR="00C576A9" w:rsidRPr="0075489C" w:rsidRDefault="00C576A9" w:rsidP="00C576A9">
      <w:pPr>
        <w:ind w:hanging="720"/>
        <w:jc w:val="both"/>
        <w:rPr>
          <w:b/>
          <w:i/>
          <w:sz w:val="24"/>
          <w:szCs w:val="24"/>
          <w:u w:val="single"/>
        </w:rPr>
      </w:pPr>
    </w:p>
    <w:p w14:paraId="55BC1EC3" w14:textId="77777777" w:rsidR="00C576A9" w:rsidRPr="0075489C" w:rsidRDefault="00C576A9" w:rsidP="00C576A9">
      <w:pPr>
        <w:ind w:hanging="720"/>
        <w:jc w:val="both"/>
        <w:rPr>
          <w:b/>
          <w:sz w:val="28"/>
          <w:szCs w:val="28"/>
          <w:u w:val="single"/>
        </w:rPr>
      </w:pPr>
      <w:r w:rsidRPr="0075489C">
        <w:rPr>
          <w:b/>
          <w:sz w:val="28"/>
          <w:szCs w:val="28"/>
          <w:u w:val="single"/>
        </w:rPr>
        <w:t>PAYMENT</w:t>
      </w:r>
    </w:p>
    <w:p w14:paraId="2CF504D2" w14:textId="77777777" w:rsidR="00C576A9" w:rsidRPr="0075489C" w:rsidRDefault="00C576A9" w:rsidP="00C576A9">
      <w:pPr>
        <w:ind w:hanging="720"/>
        <w:jc w:val="both"/>
        <w:rPr>
          <w:b/>
          <w:sz w:val="24"/>
          <w:szCs w:val="24"/>
          <w:u w:val="single"/>
        </w:rPr>
      </w:pPr>
    </w:p>
    <w:p w14:paraId="4EC6A7EE" w14:textId="7F3AB8BA" w:rsidR="00C576A9" w:rsidRPr="0075489C" w:rsidRDefault="00C576A9" w:rsidP="00C576A9">
      <w:pPr>
        <w:ind w:left="-720"/>
        <w:rPr>
          <w:sz w:val="24"/>
          <w:szCs w:val="24"/>
        </w:rPr>
      </w:pPr>
      <w:r w:rsidRPr="0075489C">
        <w:rPr>
          <w:sz w:val="24"/>
          <w:szCs w:val="24"/>
        </w:rPr>
        <w:t xml:space="preserve">Shall be 80 percent upon delivery and 20 percent following startup with </w:t>
      </w:r>
      <w:r w:rsidR="00007E76" w:rsidRPr="0075489C">
        <w:rPr>
          <w:sz w:val="24"/>
          <w:szCs w:val="24"/>
        </w:rPr>
        <w:t xml:space="preserve">the </w:t>
      </w:r>
      <w:r w:rsidRPr="0075489C">
        <w:rPr>
          <w:sz w:val="24"/>
          <w:szCs w:val="24"/>
        </w:rPr>
        <w:t xml:space="preserve">owner’s acceptance. </w:t>
      </w:r>
    </w:p>
    <w:p w14:paraId="4EF2C7D9" w14:textId="77777777" w:rsidR="00C576A9" w:rsidRPr="0075489C" w:rsidRDefault="00C576A9" w:rsidP="00C576A9">
      <w:pPr>
        <w:ind w:hanging="720"/>
        <w:jc w:val="both"/>
        <w:rPr>
          <w:sz w:val="24"/>
          <w:szCs w:val="24"/>
        </w:rPr>
      </w:pPr>
    </w:p>
    <w:p w14:paraId="169C381D" w14:textId="77777777" w:rsidR="00966391" w:rsidRPr="0075489C" w:rsidRDefault="00966391" w:rsidP="00C576A9">
      <w:pPr>
        <w:ind w:hanging="720"/>
        <w:jc w:val="both"/>
        <w:rPr>
          <w:b/>
          <w:sz w:val="28"/>
          <w:szCs w:val="28"/>
          <w:u w:val="single"/>
        </w:rPr>
      </w:pPr>
    </w:p>
    <w:p w14:paraId="52E9A087" w14:textId="06FF98F9" w:rsidR="00C576A9" w:rsidRPr="0075489C" w:rsidRDefault="00C576A9" w:rsidP="00C576A9">
      <w:pPr>
        <w:ind w:hanging="720"/>
        <w:jc w:val="both"/>
        <w:rPr>
          <w:b/>
          <w:sz w:val="28"/>
          <w:szCs w:val="28"/>
          <w:u w:val="single"/>
        </w:rPr>
      </w:pPr>
      <w:r w:rsidRPr="0075489C">
        <w:rPr>
          <w:b/>
          <w:sz w:val="28"/>
          <w:szCs w:val="28"/>
          <w:u w:val="single"/>
        </w:rPr>
        <w:t>METHOD OF AWARD</w:t>
      </w:r>
    </w:p>
    <w:p w14:paraId="67C04CEF" w14:textId="77777777" w:rsidR="00C576A9" w:rsidRPr="0075489C" w:rsidRDefault="00C576A9" w:rsidP="00C576A9">
      <w:pPr>
        <w:ind w:left="-720"/>
        <w:jc w:val="both"/>
        <w:rPr>
          <w:sz w:val="24"/>
          <w:szCs w:val="24"/>
        </w:rPr>
      </w:pPr>
    </w:p>
    <w:p w14:paraId="57544A42" w14:textId="77777777" w:rsidR="00C576A9" w:rsidRPr="0075489C" w:rsidRDefault="00C576A9" w:rsidP="00C576A9">
      <w:pPr>
        <w:ind w:left="-720"/>
        <w:jc w:val="both"/>
        <w:rPr>
          <w:sz w:val="24"/>
          <w:szCs w:val="24"/>
        </w:rPr>
      </w:pPr>
      <w:r w:rsidRPr="0075489C">
        <w:rPr>
          <w:sz w:val="24"/>
          <w:szCs w:val="24"/>
        </w:rPr>
        <w:t>The City of Escanaba, Michigan, reserves the right to reject any or all bids, or any part thereof at its discretion, and to waive any irregularities in the bidding. The City of Escanaba, Michigan, may also split bids at its discretion. The City further reserves the right to negotiate directly with any and all bidders concerning any matter related to any bid.</w:t>
      </w:r>
    </w:p>
    <w:p w14:paraId="5735651A" w14:textId="77777777" w:rsidR="00C576A9" w:rsidRPr="0075489C" w:rsidRDefault="00C576A9" w:rsidP="00C576A9">
      <w:pPr>
        <w:ind w:left="-720"/>
        <w:jc w:val="both"/>
        <w:rPr>
          <w:sz w:val="24"/>
          <w:szCs w:val="24"/>
        </w:rPr>
      </w:pPr>
    </w:p>
    <w:p w14:paraId="5908F61A" w14:textId="77777777" w:rsidR="00966391" w:rsidRPr="0075489C" w:rsidRDefault="00966391" w:rsidP="00C576A9">
      <w:pPr>
        <w:ind w:left="-720"/>
        <w:jc w:val="both"/>
        <w:rPr>
          <w:sz w:val="24"/>
          <w:szCs w:val="24"/>
        </w:rPr>
      </w:pPr>
    </w:p>
    <w:p w14:paraId="367476A7" w14:textId="77777777" w:rsidR="00C576A9" w:rsidRPr="0075489C" w:rsidRDefault="00C576A9" w:rsidP="00C576A9">
      <w:pPr>
        <w:ind w:left="-720"/>
        <w:jc w:val="both"/>
        <w:rPr>
          <w:b/>
          <w:sz w:val="28"/>
          <w:szCs w:val="28"/>
          <w:u w:val="single"/>
        </w:rPr>
      </w:pPr>
      <w:r w:rsidRPr="0075489C">
        <w:rPr>
          <w:b/>
          <w:sz w:val="28"/>
          <w:szCs w:val="28"/>
          <w:u w:val="single"/>
        </w:rPr>
        <w:t>BASIS OF AWARD</w:t>
      </w:r>
    </w:p>
    <w:p w14:paraId="2CF8C733" w14:textId="77777777" w:rsidR="00C576A9" w:rsidRPr="0075489C" w:rsidRDefault="00C576A9" w:rsidP="00C576A9">
      <w:pPr>
        <w:ind w:left="-720"/>
        <w:jc w:val="both"/>
        <w:rPr>
          <w:sz w:val="24"/>
          <w:szCs w:val="24"/>
        </w:rPr>
      </w:pPr>
    </w:p>
    <w:p w14:paraId="5EFEC3E5" w14:textId="3BE2D543" w:rsidR="00C576A9" w:rsidRPr="0075489C" w:rsidRDefault="00C576A9" w:rsidP="00C576A9">
      <w:pPr>
        <w:ind w:left="-720"/>
        <w:jc w:val="both"/>
        <w:rPr>
          <w:sz w:val="24"/>
          <w:szCs w:val="24"/>
        </w:rPr>
      </w:pPr>
      <w:r w:rsidRPr="0075489C">
        <w:rPr>
          <w:sz w:val="24"/>
          <w:szCs w:val="24"/>
        </w:rPr>
        <w:t xml:space="preserve">All proposals will be reviewed based on qualifications, price, completion time </w:t>
      </w:r>
      <w:r w:rsidR="009F19C4" w:rsidRPr="0075489C">
        <w:rPr>
          <w:sz w:val="24"/>
          <w:szCs w:val="24"/>
        </w:rPr>
        <w:t>frame,</w:t>
      </w:r>
      <w:r w:rsidRPr="0075489C">
        <w:rPr>
          <w:sz w:val="24"/>
          <w:szCs w:val="24"/>
        </w:rPr>
        <w:t xml:space="preserve"> previous </w:t>
      </w:r>
      <w:r w:rsidR="009F19C4" w:rsidRPr="0075489C">
        <w:rPr>
          <w:sz w:val="24"/>
          <w:szCs w:val="24"/>
        </w:rPr>
        <w:t>experience,</w:t>
      </w:r>
      <w:r w:rsidRPr="0075489C">
        <w:rPr>
          <w:sz w:val="24"/>
          <w:szCs w:val="24"/>
        </w:rPr>
        <w:t xml:space="preserve"> and the best interest of the City of Escanaba. The City of Escanaba reserves the right to accept or reject any proposals.</w:t>
      </w:r>
    </w:p>
    <w:p w14:paraId="6EAE1642" w14:textId="77777777" w:rsidR="00C576A9" w:rsidRPr="0075489C" w:rsidRDefault="00C576A9" w:rsidP="00C576A9">
      <w:pPr>
        <w:ind w:left="-720"/>
        <w:jc w:val="both"/>
        <w:rPr>
          <w:sz w:val="24"/>
          <w:szCs w:val="24"/>
        </w:rPr>
      </w:pPr>
    </w:p>
    <w:p w14:paraId="3B57EA17" w14:textId="77777777" w:rsidR="00405C7B" w:rsidRPr="00405C7B" w:rsidRDefault="00C576A9" w:rsidP="00C576A9">
      <w:pPr>
        <w:ind w:left="-720"/>
        <w:jc w:val="both"/>
        <w:rPr>
          <w:b/>
          <w:bCs/>
          <w:sz w:val="24"/>
          <w:szCs w:val="24"/>
        </w:rPr>
      </w:pPr>
      <w:r w:rsidRPr="0075489C">
        <w:rPr>
          <w:sz w:val="24"/>
          <w:szCs w:val="24"/>
        </w:rPr>
        <w:t xml:space="preserve">Sealed proposals will be received by the City of Escanaba at the office of the </w:t>
      </w:r>
      <w:r w:rsidRPr="000D1540">
        <w:rPr>
          <w:b/>
          <w:bCs/>
          <w:sz w:val="24"/>
          <w:szCs w:val="24"/>
        </w:rPr>
        <w:t>City</w:t>
      </w:r>
      <w:r w:rsidRPr="0075489C">
        <w:rPr>
          <w:sz w:val="24"/>
          <w:szCs w:val="24"/>
        </w:rPr>
        <w:t xml:space="preserve"> </w:t>
      </w:r>
      <w:r w:rsidRPr="00405C7B">
        <w:rPr>
          <w:b/>
          <w:bCs/>
          <w:sz w:val="24"/>
          <w:szCs w:val="24"/>
        </w:rPr>
        <w:t>Cler</w:t>
      </w:r>
      <w:r w:rsidR="00405C7B" w:rsidRPr="00405C7B">
        <w:rPr>
          <w:b/>
          <w:bCs/>
          <w:sz w:val="24"/>
          <w:szCs w:val="24"/>
        </w:rPr>
        <w:t>k on or before 2:00 p.m. EST Tuesday,  June 6, 2023.</w:t>
      </w:r>
    </w:p>
    <w:p w14:paraId="71C5BDB0" w14:textId="77777777" w:rsidR="00405C7B" w:rsidRDefault="00405C7B" w:rsidP="00C576A9">
      <w:pPr>
        <w:ind w:left="-720"/>
        <w:jc w:val="both"/>
        <w:rPr>
          <w:sz w:val="24"/>
          <w:szCs w:val="24"/>
          <w:highlight w:val="yellow"/>
        </w:rPr>
      </w:pPr>
    </w:p>
    <w:p w14:paraId="7D539500" w14:textId="72D074A2" w:rsidR="00966391" w:rsidRPr="0075489C" w:rsidRDefault="00C576A9" w:rsidP="00405C7B">
      <w:pPr>
        <w:ind w:left="-720"/>
        <w:jc w:val="both"/>
        <w:rPr>
          <w:b/>
          <w:sz w:val="28"/>
          <w:szCs w:val="28"/>
          <w:u w:val="single"/>
        </w:rPr>
      </w:pPr>
      <w:r w:rsidRPr="00E95249">
        <w:rPr>
          <w:sz w:val="24"/>
          <w:szCs w:val="24"/>
          <w:highlight w:val="yellow"/>
        </w:rPr>
        <w:t xml:space="preserve"> </w:t>
      </w:r>
    </w:p>
    <w:p w14:paraId="01D854DD" w14:textId="47D624EE" w:rsidR="00C576A9" w:rsidRPr="0075489C" w:rsidRDefault="00C576A9" w:rsidP="00C576A9">
      <w:pPr>
        <w:ind w:hanging="720"/>
        <w:jc w:val="both"/>
        <w:rPr>
          <w:b/>
          <w:sz w:val="28"/>
          <w:szCs w:val="28"/>
          <w:u w:val="single"/>
        </w:rPr>
      </w:pPr>
      <w:r w:rsidRPr="0075489C">
        <w:rPr>
          <w:b/>
          <w:sz w:val="28"/>
          <w:szCs w:val="28"/>
          <w:u w:val="single"/>
        </w:rPr>
        <w:t>WARRANTY</w:t>
      </w:r>
    </w:p>
    <w:p w14:paraId="633C4739" w14:textId="77777777" w:rsidR="00C576A9" w:rsidRPr="0075489C" w:rsidRDefault="00C576A9" w:rsidP="00C576A9">
      <w:pPr>
        <w:jc w:val="both"/>
        <w:rPr>
          <w:b/>
          <w:sz w:val="24"/>
          <w:szCs w:val="24"/>
          <w:u w:val="single"/>
        </w:rPr>
      </w:pPr>
    </w:p>
    <w:p w14:paraId="1A85449B" w14:textId="77777777" w:rsidR="00C576A9" w:rsidRPr="0075489C" w:rsidRDefault="00C576A9" w:rsidP="00C576A9">
      <w:pPr>
        <w:ind w:left="-720"/>
        <w:jc w:val="both"/>
        <w:rPr>
          <w:b/>
          <w:bCs/>
          <w:i/>
          <w:iCs/>
          <w:sz w:val="24"/>
          <w:szCs w:val="24"/>
        </w:rPr>
      </w:pPr>
      <w:r w:rsidRPr="0075489C">
        <w:rPr>
          <w:sz w:val="24"/>
          <w:szCs w:val="24"/>
        </w:rPr>
        <w:t>The Contractor guarantees workmanship and materials for a minimum of one (1) year from the date of acceptance.</w:t>
      </w:r>
    </w:p>
    <w:p w14:paraId="40B1F15F" w14:textId="77777777" w:rsidR="00C576A9" w:rsidRPr="0075489C" w:rsidRDefault="00C576A9" w:rsidP="00C576A9">
      <w:pPr>
        <w:ind w:hanging="720"/>
        <w:rPr>
          <w:b/>
          <w:sz w:val="24"/>
          <w:szCs w:val="24"/>
          <w:u w:val="single"/>
        </w:rPr>
      </w:pPr>
    </w:p>
    <w:p w14:paraId="366D1FB5" w14:textId="77777777" w:rsidR="00966391" w:rsidRPr="0075489C" w:rsidRDefault="00966391" w:rsidP="00C576A9">
      <w:pPr>
        <w:ind w:hanging="720"/>
        <w:rPr>
          <w:b/>
          <w:sz w:val="28"/>
          <w:szCs w:val="28"/>
          <w:u w:val="single"/>
        </w:rPr>
      </w:pPr>
    </w:p>
    <w:p w14:paraId="6FC208EE" w14:textId="6DF3A0CF" w:rsidR="00C576A9" w:rsidRPr="0075489C" w:rsidRDefault="00C576A9" w:rsidP="00C576A9">
      <w:pPr>
        <w:ind w:hanging="720"/>
        <w:rPr>
          <w:b/>
          <w:sz w:val="28"/>
          <w:szCs w:val="28"/>
          <w:u w:val="single"/>
        </w:rPr>
      </w:pPr>
      <w:r w:rsidRPr="0075489C">
        <w:rPr>
          <w:b/>
          <w:sz w:val="28"/>
          <w:szCs w:val="28"/>
          <w:u w:val="single"/>
        </w:rPr>
        <w:t>OTHER REQUIREMENTS</w:t>
      </w:r>
    </w:p>
    <w:p w14:paraId="01DD809C" w14:textId="77777777" w:rsidR="00C576A9" w:rsidRPr="0075489C" w:rsidRDefault="00C576A9" w:rsidP="00C576A9">
      <w:pPr>
        <w:ind w:hanging="720"/>
        <w:rPr>
          <w:b/>
          <w:sz w:val="24"/>
          <w:szCs w:val="24"/>
          <w:u w:val="single"/>
        </w:rPr>
      </w:pPr>
    </w:p>
    <w:p w14:paraId="681F8639" w14:textId="081C2D48" w:rsidR="00E95249" w:rsidRDefault="00C576A9" w:rsidP="00E95249">
      <w:pPr>
        <w:ind w:left="-720"/>
        <w:rPr>
          <w:sz w:val="24"/>
          <w:szCs w:val="24"/>
        </w:rPr>
      </w:pPr>
      <w:r w:rsidRPr="0075489C">
        <w:rPr>
          <w:sz w:val="24"/>
          <w:szCs w:val="24"/>
        </w:rPr>
        <w:t>The successful bidder will be required to provide the following items within 20 days following City Council’s approval of the bid award.</w:t>
      </w:r>
    </w:p>
    <w:p w14:paraId="20CEE6A0" w14:textId="77777777" w:rsidR="00E95249" w:rsidRDefault="00E95249" w:rsidP="00E95249">
      <w:pPr>
        <w:ind w:left="-720"/>
        <w:rPr>
          <w:sz w:val="24"/>
          <w:szCs w:val="24"/>
        </w:rPr>
      </w:pPr>
    </w:p>
    <w:p w14:paraId="41E6494F" w14:textId="1C6D1BC4" w:rsidR="00966391" w:rsidRPr="0075489C" w:rsidRDefault="00966391" w:rsidP="00E95249">
      <w:pPr>
        <w:ind w:left="-720"/>
        <w:rPr>
          <w:sz w:val="24"/>
          <w:szCs w:val="24"/>
        </w:rPr>
      </w:pPr>
      <w:r w:rsidRPr="0075489C">
        <w:rPr>
          <w:sz w:val="24"/>
          <w:szCs w:val="24"/>
        </w:rPr>
        <w:t>Confirmation and certification that the Generator has been ordered, with the expected date of delivery.</w:t>
      </w:r>
    </w:p>
    <w:p w14:paraId="0EDC9207" w14:textId="77777777" w:rsidR="00007E76" w:rsidRPr="0075489C" w:rsidRDefault="00007E76" w:rsidP="00C576A9">
      <w:pPr>
        <w:ind w:hanging="720"/>
        <w:rPr>
          <w:sz w:val="24"/>
          <w:szCs w:val="24"/>
        </w:rPr>
      </w:pPr>
    </w:p>
    <w:p w14:paraId="6B9F9678" w14:textId="77777777" w:rsidR="00966391" w:rsidRPr="0075489C" w:rsidRDefault="00966391" w:rsidP="00C576A9">
      <w:pPr>
        <w:ind w:hanging="720"/>
        <w:rPr>
          <w:sz w:val="24"/>
          <w:szCs w:val="24"/>
        </w:rPr>
      </w:pPr>
    </w:p>
    <w:p w14:paraId="6BCF849D" w14:textId="77777777" w:rsidR="00007E76" w:rsidRPr="0075489C" w:rsidRDefault="00007E76" w:rsidP="00C576A9">
      <w:pPr>
        <w:ind w:hanging="720"/>
        <w:rPr>
          <w:sz w:val="24"/>
          <w:szCs w:val="24"/>
        </w:rPr>
      </w:pPr>
    </w:p>
    <w:p w14:paraId="6995E9A4" w14:textId="77777777" w:rsidR="00C576A9" w:rsidRPr="0075489C" w:rsidRDefault="00C576A9" w:rsidP="00C576A9">
      <w:pPr>
        <w:ind w:hanging="720"/>
        <w:rPr>
          <w:b/>
          <w:sz w:val="24"/>
          <w:szCs w:val="24"/>
          <w:u w:val="single"/>
        </w:rPr>
      </w:pPr>
      <w:r w:rsidRPr="0075489C">
        <w:rPr>
          <w:b/>
          <w:sz w:val="24"/>
          <w:szCs w:val="24"/>
          <w:u w:val="single"/>
        </w:rPr>
        <w:t>PROJECT COORDINATOR</w:t>
      </w:r>
    </w:p>
    <w:p w14:paraId="12D5BA69" w14:textId="77777777" w:rsidR="006017AC" w:rsidRPr="0075489C" w:rsidRDefault="006017AC" w:rsidP="00C576A9">
      <w:pPr>
        <w:ind w:hanging="720"/>
        <w:jc w:val="center"/>
        <w:rPr>
          <w:sz w:val="24"/>
          <w:szCs w:val="24"/>
        </w:rPr>
      </w:pPr>
    </w:p>
    <w:p w14:paraId="05BB11F5" w14:textId="77777777" w:rsidR="006017AC" w:rsidRPr="0075489C" w:rsidRDefault="006017AC" w:rsidP="00C576A9">
      <w:pPr>
        <w:ind w:hanging="720"/>
        <w:jc w:val="center"/>
        <w:rPr>
          <w:sz w:val="24"/>
          <w:szCs w:val="24"/>
        </w:rPr>
      </w:pPr>
    </w:p>
    <w:p w14:paraId="1B89E360" w14:textId="77777777" w:rsidR="006017AC" w:rsidRPr="0075489C" w:rsidRDefault="006017AC" w:rsidP="00C576A9">
      <w:pPr>
        <w:ind w:hanging="720"/>
        <w:jc w:val="center"/>
        <w:rPr>
          <w:sz w:val="24"/>
          <w:szCs w:val="24"/>
        </w:rPr>
      </w:pPr>
    </w:p>
    <w:p w14:paraId="742BE197" w14:textId="16A92951" w:rsidR="00007E76" w:rsidRDefault="00007E76" w:rsidP="00C576A9">
      <w:pPr>
        <w:ind w:hanging="720"/>
        <w:jc w:val="center"/>
        <w:rPr>
          <w:sz w:val="24"/>
          <w:szCs w:val="24"/>
        </w:rPr>
      </w:pPr>
      <w:r w:rsidRPr="0075489C">
        <w:rPr>
          <w:sz w:val="24"/>
          <w:szCs w:val="24"/>
        </w:rPr>
        <w:t xml:space="preserve">Jeff </w:t>
      </w:r>
      <w:r w:rsidR="006017AC" w:rsidRPr="0075489C">
        <w:rPr>
          <w:sz w:val="24"/>
          <w:szCs w:val="24"/>
        </w:rPr>
        <w:t>Lampi W</w:t>
      </w:r>
      <w:r w:rsidRPr="0075489C">
        <w:rPr>
          <w:sz w:val="24"/>
          <w:szCs w:val="24"/>
        </w:rPr>
        <w:t>-WW Supt</w:t>
      </w:r>
    </w:p>
    <w:p w14:paraId="151724FE" w14:textId="534C7833" w:rsidR="00405C7B" w:rsidRDefault="00405C7B" w:rsidP="00C576A9">
      <w:pPr>
        <w:ind w:hanging="720"/>
        <w:jc w:val="center"/>
        <w:rPr>
          <w:sz w:val="24"/>
          <w:szCs w:val="24"/>
        </w:rPr>
      </w:pPr>
      <w:r>
        <w:rPr>
          <w:sz w:val="24"/>
          <w:szCs w:val="24"/>
        </w:rPr>
        <w:t>City of Escanaba Water Treatment Plant</w:t>
      </w:r>
    </w:p>
    <w:p w14:paraId="630201DE" w14:textId="3655B456" w:rsidR="00405C7B" w:rsidRDefault="00405C7B" w:rsidP="00C576A9">
      <w:pPr>
        <w:ind w:hanging="720"/>
        <w:jc w:val="center"/>
        <w:rPr>
          <w:sz w:val="24"/>
          <w:szCs w:val="24"/>
        </w:rPr>
      </w:pPr>
      <w:r>
        <w:rPr>
          <w:sz w:val="24"/>
          <w:szCs w:val="24"/>
        </w:rPr>
        <w:t>P.O. Box 948</w:t>
      </w:r>
    </w:p>
    <w:p w14:paraId="4926051A" w14:textId="64611F28" w:rsidR="00C576A9" w:rsidRPr="0075489C" w:rsidRDefault="00405C7B" w:rsidP="00405C7B">
      <w:pPr>
        <w:ind w:hanging="720"/>
        <w:jc w:val="center"/>
        <w:rPr>
          <w:sz w:val="24"/>
          <w:szCs w:val="24"/>
        </w:rPr>
      </w:pPr>
      <w:r>
        <w:rPr>
          <w:sz w:val="24"/>
          <w:szCs w:val="24"/>
        </w:rPr>
        <w:t>Escanaba, MI  49829</w:t>
      </w:r>
    </w:p>
    <w:p w14:paraId="529E8498" w14:textId="38A13ECF" w:rsidR="00C576A9" w:rsidRPr="0075489C" w:rsidRDefault="00C576A9" w:rsidP="00C576A9">
      <w:pPr>
        <w:ind w:hanging="720"/>
        <w:jc w:val="center"/>
        <w:rPr>
          <w:sz w:val="24"/>
          <w:szCs w:val="24"/>
        </w:rPr>
      </w:pPr>
      <w:r w:rsidRPr="0075489C">
        <w:rPr>
          <w:sz w:val="24"/>
          <w:szCs w:val="24"/>
        </w:rPr>
        <w:t>(906) 786-</w:t>
      </w:r>
      <w:r w:rsidR="009D6835" w:rsidRPr="0075489C">
        <w:rPr>
          <w:sz w:val="24"/>
          <w:szCs w:val="24"/>
        </w:rPr>
        <w:t>3291</w:t>
      </w:r>
    </w:p>
    <w:p w14:paraId="2651A65E" w14:textId="77777777" w:rsidR="00C576A9" w:rsidRPr="0075489C" w:rsidRDefault="00C576A9" w:rsidP="00C576A9">
      <w:pPr>
        <w:rPr>
          <w:b/>
          <w:sz w:val="28"/>
        </w:rPr>
      </w:pPr>
    </w:p>
    <w:p w14:paraId="25683440" w14:textId="77777777" w:rsidR="00C576A9" w:rsidRPr="0075489C" w:rsidRDefault="00C576A9" w:rsidP="00C576A9">
      <w:pPr>
        <w:rPr>
          <w:b/>
          <w:sz w:val="28"/>
        </w:rPr>
      </w:pPr>
    </w:p>
    <w:p w14:paraId="29A93565" w14:textId="77777777" w:rsidR="00C576A9" w:rsidRPr="0075489C" w:rsidRDefault="00C576A9" w:rsidP="00C576A9">
      <w:pPr>
        <w:rPr>
          <w:b/>
          <w:sz w:val="28"/>
        </w:rPr>
      </w:pPr>
    </w:p>
    <w:p w14:paraId="637D77E5" w14:textId="483851AD" w:rsidR="00C576A9" w:rsidRPr="0075489C" w:rsidRDefault="002A3585" w:rsidP="00C576A9">
      <w:pPr>
        <w:jc w:val="both"/>
        <w:rPr>
          <w:b/>
          <w:sz w:val="28"/>
        </w:rPr>
      </w:pPr>
      <w:r w:rsidRPr="0075489C">
        <w:rPr>
          <w:b/>
          <w:sz w:val="28"/>
        </w:rPr>
        <w:t xml:space="preserve">Email </w:t>
      </w:r>
      <w:r w:rsidR="006017AC" w:rsidRPr="0075489C">
        <w:rPr>
          <w:b/>
          <w:sz w:val="28"/>
        </w:rPr>
        <w:t>Questions</w:t>
      </w:r>
      <w:r w:rsidRPr="0075489C">
        <w:rPr>
          <w:b/>
          <w:sz w:val="28"/>
        </w:rPr>
        <w:t xml:space="preserve"> </w:t>
      </w:r>
      <w:r w:rsidR="006017AC" w:rsidRPr="0075489C">
        <w:rPr>
          <w:b/>
          <w:sz w:val="28"/>
        </w:rPr>
        <w:t>and Comments</w:t>
      </w:r>
      <w:r w:rsidRPr="0075489C">
        <w:rPr>
          <w:b/>
          <w:sz w:val="28"/>
        </w:rPr>
        <w:t xml:space="preserve"> to </w:t>
      </w:r>
      <w:r w:rsidR="006017AC" w:rsidRPr="0075489C">
        <w:rPr>
          <w:b/>
          <w:sz w:val="28"/>
        </w:rPr>
        <w:t>both Emails</w:t>
      </w:r>
      <w:r w:rsidRPr="0075489C">
        <w:rPr>
          <w:b/>
          <w:sz w:val="28"/>
        </w:rPr>
        <w:t xml:space="preserve">  below:</w:t>
      </w:r>
    </w:p>
    <w:p w14:paraId="02FE71EF" w14:textId="77777777" w:rsidR="002A3585" w:rsidRPr="0075489C" w:rsidRDefault="002A3585" w:rsidP="00C576A9">
      <w:pPr>
        <w:jc w:val="both"/>
        <w:rPr>
          <w:b/>
          <w:sz w:val="28"/>
        </w:rPr>
      </w:pPr>
    </w:p>
    <w:p w14:paraId="341C0AC6" w14:textId="77777777" w:rsidR="002A3585" w:rsidRPr="0075489C" w:rsidRDefault="002A3585" w:rsidP="00C576A9">
      <w:pPr>
        <w:jc w:val="both"/>
        <w:rPr>
          <w:b/>
          <w:sz w:val="28"/>
        </w:rPr>
      </w:pPr>
    </w:p>
    <w:p w14:paraId="24B7E933" w14:textId="2F0A7F03" w:rsidR="006017AC" w:rsidRPr="0075489C" w:rsidRDefault="006017AC" w:rsidP="00C576A9">
      <w:pPr>
        <w:jc w:val="both"/>
        <w:rPr>
          <w:color w:val="000000"/>
          <w:sz w:val="32"/>
          <w:szCs w:val="32"/>
          <w:shd w:val="clear" w:color="auto" w:fill="FFFFFF"/>
        </w:rPr>
      </w:pPr>
      <w:r w:rsidRPr="0075489C">
        <w:rPr>
          <w:b/>
          <w:sz w:val="32"/>
          <w:szCs w:val="32"/>
        </w:rPr>
        <w:t>Jeff Lampi ---</w:t>
      </w:r>
      <w:r w:rsidR="007D32C6">
        <w:rPr>
          <w:b/>
          <w:sz w:val="32"/>
          <w:szCs w:val="32"/>
        </w:rPr>
        <w:t>---------</w:t>
      </w:r>
      <w:hyperlink r:id="rId8" w:history="1">
        <w:r w:rsidR="007D32C6" w:rsidRPr="00A366E9">
          <w:rPr>
            <w:rStyle w:val="Hyperlink"/>
            <w:b/>
            <w:sz w:val="32"/>
            <w:szCs w:val="32"/>
          </w:rPr>
          <w:t>Jlampi@escanaba.org</w:t>
        </w:r>
      </w:hyperlink>
      <w:r w:rsidRPr="0075489C">
        <w:rPr>
          <w:color w:val="000000"/>
          <w:sz w:val="32"/>
          <w:szCs w:val="32"/>
          <w:shd w:val="clear" w:color="auto" w:fill="FFFFFF"/>
        </w:rPr>
        <w:t xml:space="preserve"> </w:t>
      </w:r>
    </w:p>
    <w:p w14:paraId="1DA0A6F1" w14:textId="662700FB" w:rsidR="002A3585" w:rsidRPr="0075489C" w:rsidRDefault="006017AC" w:rsidP="00C576A9">
      <w:pPr>
        <w:jc w:val="both"/>
        <w:rPr>
          <w:b/>
          <w:sz w:val="32"/>
          <w:szCs w:val="32"/>
        </w:rPr>
      </w:pPr>
      <w:r w:rsidRPr="0075489C">
        <w:rPr>
          <w:b/>
          <w:bCs/>
          <w:color w:val="000000"/>
          <w:sz w:val="32"/>
          <w:szCs w:val="32"/>
          <w:shd w:val="clear" w:color="auto" w:fill="FFFFFF"/>
        </w:rPr>
        <w:t>Tracey Lippens</w:t>
      </w:r>
      <w:r w:rsidRPr="0075489C">
        <w:rPr>
          <w:color w:val="000000"/>
          <w:sz w:val="32"/>
          <w:szCs w:val="32"/>
          <w:shd w:val="clear" w:color="auto" w:fill="FFFFFF"/>
        </w:rPr>
        <w:t xml:space="preserve"> </w:t>
      </w:r>
      <w:r w:rsidR="007D32C6" w:rsidRPr="007D32C6">
        <w:rPr>
          <w:b/>
          <w:bCs/>
          <w:color w:val="000000"/>
          <w:sz w:val="32"/>
          <w:szCs w:val="32"/>
          <w:shd w:val="clear" w:color="auto" w:fill="FFFFFF"/>
        </w:rPr>
        <w:t>------</w:t>
      </w:r>
      <w:r w:rsidRPr="0075489C">
        <w:rPr>
          <w:b/>
          <w:bCs/>
          <w:color w:val="0000FF"/>
          <w:sz w:val="32"/>
          <w:szCs w:val="32"/>
          <w:u w:val="single"/>
          <w:shd w:val="clear" w:color="auto" w:fill="FFFFFF"/>
        </w:rPr>
        <w:t>w-wwsecretary@escanaba.org</w:t>
      </w:r>
    </w:p>
    <w:p w14:paraId="5B723BBB" w14:textId="30F2F7A4" w:rsidR="002A3585" w:rsidRPr="0075489C" w:rsidRDefault="002A3585" w:rsidP="00C576A9">
      <w:pPr>
        <w:jc w:val="both"/>
        <w:rPr>
          <w:b/>
          <w:sz w:val="28"/>
        </w:rPr>
        <w:sectPr w:rsidR="002A3585" w:rsidRPr="0075489C" w:rsidSect="002A3585">
          <w:type w:val="continuous"/>
          <w:pgSz w:w="12240" w:h="15840"/>
          <w:pgMar w:top="1440" w:right="1008" w:bottom="1440" w:left="1008" w:header="0" w:footer="0" w:gutter="720"/>
          <w:cols w:space="720"/>
          <w:noEndnote/>
          <w:docGrid w:linePitch="326"/>
        </w:sectPr>
      </w:pPr>
    </w:p>
    <w:p w14:paraId="486A5F2F" w14:textId="77777777" w:rsidR="00C576A9" w:rsidRPr="0075489C" w:rsidRDefault="00C576A9" w:rsidP="00C576A9">
      <w:pPr>
        <w:jc w:val="center"/>
        <w:rPr>
          <w:b/>
          <w:sz w:val="32"/>
          <w:szCs w:val="24"/>
        </w:rPr>
      </w:pPr>
      <w:r w:rsidRPr="0075489C">
        <w:rPr>
          <w:b/>
          <w:sz w:val="32"/>
          <w:szCs w:val="24"/>
        </w:rPr>
        <w:lastRenderedPageBreak/>
        <w:t>BIDDER’S PROPOSAL</w:t>
      </w:r>
    </w:p>
    <w:p w14:paraId="33D25748" w14:textId="77777777" w:rsidR="00C576A9" w:rsidRPr="0075489C" w:rsidRDefault="00C576A9" w:rsidP="00C576A9">
      <w:pPr>
        <w:jc w:val="center"/>
        <w:rPr>
          <w:b/>
          <w:sz w:val="32"/>
          <w:szCs w:val="24"/>
        </w:rPr>
      </w:pPr>
    </w:p>
    <w:p w14:paraId="276B2A64" w14:textId="77777777" w:rsidR="00C576A9" w:rsidRPr="0075489C" w:rsidRDefault="00C576A9" w:rsidP="00C576A9">
      <w:pPr>
        <w:spacing w:after="200" w:line="276" w:lineRule="auto"/>
        <w:rPr>
          <w:rFonts w:eastAsiaTheme="minorHAnsi"/>
          <w:b/>
          <w:sz w:val="24"/>
          <w:szCs w:val="24"/>
        </w:rPr>
      </w:pPr>
      <w:r w:rsidRPr="0075489C">
        <w:rPr>
          <w:rFonts w:eastAsiaTheme="minorHAnsi"/>
          <w:b/>
          <w:sz w:val="24"/>
          <w:szCs w:val="24"/>
        </w:rPr>
        <w:t>City of Escanaba Water Treatment Plant Generator - 2023</w:t>
      </w:r>
    </w:p>
    <w:p w14:paraId="554611DF" w14:textId="77777777" w:rsidR="00C576A9" w:rsidRPr="0075489C" w:rsidRDefault="00C576A9" w:rsidP="00C576A9">
      <w:pPr>
        <w:spacing w:before="240" w:after="60"/>
        <w:outlineLvl w:val="5"/>
        <w:rPr>
          <w:b/>
          <w:bCs/>
          <w:sz w:val="22"/>
          <w:szCs w:val="22"/>
        </w:rPr>
      </w:pPr>
    </w:p>
    <w:p w14:paraId="7C288627" w14:textId="77777777" w:rsidR="00C576A9" w:rsidRPr="0075489C" w:rsidRDefault="00C576A9" w:rsidP="00C576A9">
      <w:pPr>
        <w:spacing w:before="240" w:after="60"/>
        <w:outlineLvl w:val="5"/>
        <w:rPr>
          <w:b/>
          <w:bCs/>
          <w:sz w:val="22"/>
          <w:szCs w:val="22"/>
        </w:rPr>
      </w:pPr>
      <w:r w:rsidRPr="0075489C">
        <w:rPr>
          <w:b/>
          <w:bCs/>
          <w:sz w:val="22"/>
          <w:szCs w:val="22"/>
        </w:rPr>
        <w:t>DATE: _______________________________</w:t>
      </w:r>
    </w:p>
    <w:p w14:paraId="39AF86D2" w14:textId="77777777" w:rsidR="00C576A9" w:rsidRPr="0075489C" w:rsidRDefault="00C576A9" w:rsidP="00C576A9">
      <w:pPr>
        <w:rPr>
          <w:sz w:val="24"/>
          <w:szCs w:val="24"/>
        </w:rPr>
      </w:pPr>
    </w:p>
    <w:p w14:paraId="1DD3FB7C" w14:textId="77777777" w:rsidR="00C576A9" w:rsidRPr="0075489C" w:rsidRDefault="00C576A9" w:rsidP="00C576A9">
      <w:pPr>
        <w:rPr>
          <w:sz w:val="24"/>
          <w:szCs w:val="24"/>
        </w:rPr>
      </w:pPr>
      <w:r w:rsidRPr="0075489C">
        <w:rPr>
          <w:sz w:val="24"/>
          <w:szCs w:val="24"/>
        </w:rPr>
        <w:t>City of Escanaba</w:t>
      </w:r>
    </w:p>
    <w:p w14:paraId="68638BAD" w14:textId="77777777" w:rsidR="00C576A9" w:rsidRPr="0075489C" w:rsidRDefault="00C576A9" w:rsidP="00C576A9">
      <w:pPr>
        <w:rPr>
          <w:sz w:val="24"/>
          <w:szCs w:val="24"/>
        </w:rPr>
      </w:pPr>
      <w:r w:rsidRPr="0075489C">
        <w:rPr>
          <w:sz w:val="24"/>
          <w:szCs w:val="24"/>
        </w:rPr>
        <w:t>Escanaba, Michigan 49829</w:t>
      </w:r>
    </w:p>
    <w:p w14:paraId="4DF25E90" w14:textId="77777777" w:rsidR="00C576A9" w:rsidRPr="0075489C" w:rsidRDefault="00C576A9" w:rsidP="00C576A9">
      <w:pPr>
        <w:rPr>
          <w:sz w:val="24"/>
          <w:szCs w:val="24"/>
        </w:rPr>
      </w:pPr>
    </w:p>
    <w:p w14:paraId="662297AC" w14:textId="77777777" w:rsidR="00C576A9" w:rsidRPr="0075489C" w:rsidRDefault="00C576A9" w:rsidP="00C576A9">
      <w:pPr>
        <w:rPr>
          <w:sz w:val="24"/>
          <w:szCs w:val="24"/>
        </w:rPr>
      </w:pPr>
    </w:p>
    <w:p w14:paraId="582187C3" w14:textId="6BBA3348" w:rsidR="00C576A9" w:rsidRPr="0075489C" w:rsidRDefault="00C576A9" w:rsidP="00C576A9">
      <w:pPr>
        <w:rPr>
          <w:sz w:val="24"/>
        </w:rPr>
      </w:pPr>
      <w:r w:rsidRPr="0075489C">
        <w:rPr>
          <w:sz w:val="24"/>
        </w:rPr>
        <w:t xml:space="preserve">We, the undersigned, agree to furnish the City of Escanaba, Michigan </w:t>
      </w:r>
      <w:r w:rsidRPr="0075489C">
        <w:rPr>
          <w:b/>
          <w:sz w:val="24"/>
        </w:rPr>
        <w:t xml:space="preserve">ALL MATERIALS WITH REGARDS TO </w:t>
      </w:r>
      <w:r w:rsidR="005A1504">
        <w:rPr>
          <w:b/>
          <w:sz w:val="24"/>
        </w:rPr>
        <w:t xml:space="preserve">THE </w:t>
      </w:r>
      <w:r w:rsidRPr="0075489C">
        <w:rPr>
          <w:b/>
          <w:sz w:val="24"/>
        </w:rPr>
        <w:t xml:space="preserve">WATER TREATMENT PLANT GENERATOR </w:t>
      </w:r>
      <w:r w:rsidRPr="0075489C">
        <w:rPr>
          <w:bCs/>
          <w:sz w:val="24"/>
        </w:rPr>
        <w:t>in</w:t>
      </w:r>
      <w:r w:rsidRPr="0075489C">
        <w:rPr>
          <w:sz w:val="24"/>
        </w:rPr>
        <w:t xml:space="preserve"> accordance with the attached minimum specifications, which are part of this proposal, at the following price:</w:t>
      </w:r>
    </w:p>
    <w:p w14:paraId="19621B5C" w14:textId="77777777" w:rsidR="00C576A9" w:rsidRPr="0075489C" w:rsidRDefault="00C576A9" w:rsidP="00C576A9">
      <w:pPr>
        <w:rPr>
          <w:sz w:val="24"/>
          <w:szCs w:val="24"/>
        </w:rPr>
      </w:pPr>
    </w:p>
    <w:p w14:paraId="63C051E4" w14:textId="77777777" w:rsidR="00C576A9" w:rsidRPr="0075489C" w:rsidRDefault="00C576A9" w:rsidP="00C576A9">
      <w:pPr>
        <w:rPr>
          <w:sz w:val="24"/>
          <w:szCs w:val="24"/>
        </w:rPr>
      </w:pPr>
    </w:p>
    <w:p w14:paraId="64127DE1" w14:textId="77777777" w:rsidR="00C576A9" w:rsidRPr="0075489C" w:rsidRDefault="00C576A9" w:rsidP="00C576A9">
      <w:pPr>
        <w:rPr>
          <w:sz w:val="24"/>
          <w:szCs w:val="24"/>
        </w:rPr>
      </w:pPr>
      <w:r w:rsidRPr="0075489C">
        <w:rPr>
          <w:b/>
          <w:sz w:val="24"/>
          <w:szCs w:val="24"/>
        </w:rPr>
        <w:t>BID</w:t>
      </w:r>
      <w:r w:rsidRPr="0075489C">
        <w:rPr>
          <w:sz w:val="24"/>
          <w:szCs w:val="24"/>
        </w:rPr>
        <w:t>:</w:t>
      </w:r>
      <w:r w:rsidRPr="0075489C">
        <w:rPr>
          <w:sz w:val="24"/>
          <w:szCs w:val="24"/>
        </w:rPr>
        <w:tab/>
        <w:t xml:space="preserve">Bid amount to furnish Generator </w:t>
      </w:r>
    </w:p>
    <w:p w14:paraId="347409B7" w14:textId="77777777" w:rsidR="00C576A9" w:rsidRPr="0075489C" w:rsidRDefault="00C576A9" w:rsidP="00C576A9">
      <w:pPr>
        <w:ind w:firstLine="720"/>
        <w:rPr>
          <w:b/>
          <w:sz w:val="24"/>
          <w:szCs w:val="24"/>
        </w:rPr>
      </w:pPr>
      <w:r w:rsidRPr="0075489C">
        <w:rPr>
          <w:sz w:val="24"/>
          <w:szCs w:val="24"/>
        </w:rPr>
        <w:t xml:space="preserve">and all components specified:  </w:t>
      </w:r>
      <w:r w:rsidRPr="0075489C">
        <w:rPr>
          <w:sz w:val="24"/>
          <w:szCs w:val="24"/>
        </w:rPr>
        <w:tab/>
      </w:r>
      <w:r w:rsidRPr="0075489C">
        <w:rPr>
          <w:sz w:val="24"/>
          <w:szCs w:val="24"/>
        </w:rPr>
        <w:tab/>
      </w:r>
      <w:r w:rsidRPr="0075489C">
        <w:rPr>
          <w:sz w:val="24"/>
          <w:szCs w:val="24"/>
        </w:rPr>
        <w:tab/>
      </w:r>
      <w:r w:rsidRPr="0075489C">
        <w:rPr>
          <w:b/>
          <w:sz w:val="24"/>
          <w:szCs w:val="24"/>
        </w:rPr>
        <w:t>$____________</w:t>
      </w:r>
      <w:r w:rsidRPr="0075489C">
        <w:rPr>
          <w:bCs/>
          <w:sz w:val="24"/>
          <w:szCs w:val="24"/>
          <w:u w:val="single"/>
        </w:rPr>
        <w:t>_________</w:t>
      </w:r>
      <w:r w:rsidRPr="0075489C">
        <w:rPr>
          <w:b/>
          <w:sz w:val="24"/>
          <w:szCs w:val="24"/>
        </w:rPr>
        <w:t>_____</w:t>
      </w:r>
    </w:p>
    <w:p w14:paraId="62A57750" w14:textId="77777777" w:rsidR="00C576A9" w:rsidRPr="0075489C" w:rsidRDefault="00C576A9" w:rsidP="00C576A9">
      <w:pPr>
        <w:rPr>
          <w:b/>
          <w:sz w:val="24"/>
          <w:szCs w:val="24"/>
        </w:rPr>
      </w:pPr>
    </w:p>
    <w:p w14:paraId="00DF1CFF" w14:textId="77777777" w:rsidR="00C576A9" w:rsidRPr="0075489C" w:rsidRDefault="00C576A9" w:rsidP="00C576A9">
      <w:pPr>
        <w:rPr>
          <w:b/>
          <w:sz w:val="24"/>
          <w:szCs w:val="24"/>
        </w:rPr>
      </w:pPr>
    </w:p>
    <w:p w14:paraId="0A680974" w14:textId="77777777" w:rsidR="00C576A9" w:rsidRPr="0075489C" w:rsidRDefault="00C576A9" w:rsidP="00C576A9">
      <w:pPr>
        <w:rPr>
          <w:sz w:val="24"/>
          <w:szCs w:val="24"/>
        </w:rPr>
      </w:pPr>
    </w:p>
    <w:p w14:paraId="543F5E10" w14:textId="77777777" w:rsidR="00C576A9" w:rsidRPr="0075489C" w:rsidRDefault="00C576A9" w:rsidP="00C576A9">
      <w:pPr>
        <w:rPr>
          <w:sz w:val="24"/>
          <w:szCs w:val="24"/>
        </w:rPr>
      </w:pPr>
      <w:r w:rsidRPr="0075489C">
        <w:rPr>
          <w:b/>
          <w:sz w:val="24"/>
          <w:szCs w:val="24"/>
        </w:rPr>
        <w:tab/>
      </w:r>
    </w:p>
    <w:p w14:paraId="1E0876A0" w14:textId="77777777" w:rsidR="00C576A9" w:rsidRPr="0075489C" w:rsidRDefault="00C576A9" w:rsidP="00C576A9">
      <w:pPr>
        <w:spacing w:before="240" w:after="60"/>
        <w:outlineLvl w:val="6"/>
        <w:rPr>
          <w:sz w:val="24"/>
          <w:szCs w:val="24"/>
        </w:rPr>
      </w:pPr>
      <w:r w:rsidRPr="0075489C">
        <w:rPr>
          <w:sz w:val="24"/>
          <w:szCs w:val="24"/>
        </w:rPr>
        <w:t>CERTIFIED CHECK, CASHIER’S CHECK OR</w:t>
      </w:r>
    </w:p>
    <w:p w14:paraId="45BB9C03" w14:textId="58C2E1E5" w:rsidR="00C576A9" w:rsidRPr="0075489C" w:rsidRDefault="00C576A9" w:rsidP="00C576A9">
      <w:pPr>
        <w:rPr>
          <w:sz w:val="24"/>
          <w:szCs w:val="24"/>
        </w:rPr>
      </w:pPr>
      <w:r w:rsidRPr="0075489C">
        <w:rPr>
          <w:sz w:val="24"/>
          <w:szCs w:val="24"/>
        </w:rPr>
        <w:t xml:space="preserve">BIDDER’S BOND </w:t>
      </w:r>
      <w:r w:rsidR="00007E76" w:rsidRPr="0075489C">
        <w:rPr>
          <w:sz w:val="24"/>
          <w:szCs w:val="24"/>
        </w:rPr>
        <w:t xml:space="preserve">IS </w:t>
      </w:r>
      <w:r w:rsidRPr="0075489C">
        <w:rPr>
          <w:sz w:val="24"/>
          <w:szCs w:val="24"/>
        </w:rPr>
        <w:t xml:space="preserve">ENCLOSED IN THE </w:t>
      </w:r>
    </w:p>
    <w:p w14:paraId="495CE84B" w14:textId="77777777" w:rsidR="00C576A9" w:rsidRPr="0075489C" w:rsidRDefault="00C576A9" w:rsidP="00C576A9">
      <w:pPr>
        <w:rPr>
          <w:b/>
          <w:sz w:val="24"/>
          <w:szCs w:val="24"/>
        </w:rPr>
      </w:pPr>
      <w:r w:rsidRPr="0075489C">
        <w:rPr>
          <w:sz w:val="24"/>
          <w:szCs w:val="24"/>
        </w:rPr>
        <w:t>AMOUNT OF: (Not less the 10% of total)</w:t>
      </w:r>
      <w:r w:rsidRPr="0075489C">
        <w:rPr>
          <w:sz w:val="24"/>
          <w:szCs w:val="24"/>
        </w:rPr>
        <w:tab/>
      </w:r>
      <w:r w:rsidRPr="0075489C">
        <w:rPr>
          <w:b/>
          <w:sz w:val="24"/>
          <w:szCs w:val="24"/>
        </w:rPr>
        <w:tab/>
      </w:r>
      <w:r w:rsidRPr="0075489C">
        <w:rPr>
          <w:b/>
          <w:sz w:val="24"/>
          <w:szCs w:val="24"/>
        </w:rPr>
        <w:tab/>
        <w:t>$__________________________</w:t>
      </w:r>
      <w:r w:rsidRPr="0075489C">
        <w:rPr>
          <w:b/>
          <w:sz w:val="24"/>
          <w:szCs w:val="24"/>
        </w:rPr>
        <w:tab/>
      </w:r>
      <w:r w:rsidRPr="0075489C">
        <w:rPr>
          <w:b/>
          <w:sz w:val="24"/>
          <w:szCs w:val="24"/>
        </w:rPr>
        <w:tab/>
      </w:r>
      <w:r w:rsidRPr="0075489C">
        <w:rPr>
          <w:b/>
          <w:sz w:val="24"/>
          <w:szCs w:val="24"/>
        </w:rPr>
        <w:tab/>
      </w:r>
      <w:r w:rsidRPr="0075489C">
        <w:rPr>
          <w:b/>
          <w:sz w:val="24"/>
          <w:szCs w:val="24"/>
        </w:rPr>
        <w:tab/>
      </w:r>
      <w:r w:rsidRPr="0075489C">
        <w:rPr>
          <w:b/>
          <w:sz w:val="24"/>
          <w:szCs w:val="24"/>
        </w:rPr>
        <w:tab/>
      </w:r>
      <w:r w:rsidRPr="0075489C">
        <w:rPr>
          <w:b/>
          <w:sz w:val="24"/>
          <w:szCs w:val="24"/>
        </w:rPr>
        <w:tab/>
      </w:r>
      <w:r w:rsidRPr="0075489C">
        <w:rPr>
          <w:b/>
          <w:sz w:val="24"/>
          <w:szCs w:val="24"/>
        </w:rPr>
        <w:tab/>
      </w:r>
      <w:r w:rsidRPr="0075489C">
        <w:rPr>
          <w:b/>
          <w:sz w:val="24"/>
          <w:szCs w:val="24"/>
        </w:rPr>
        <w:tab/>
        <w:t xml:space="preserve">   </w:t>
      </w:r>
      <w:r w:rsidRPr="0075489C">
        <w:rPr>
          <w:b/>
          <w:sz w:val="24"/>
          <w:szCs w:val="24"/>
        </w:rPr>
        <w:tab/>
        <w:t xml:space="preserve"> (must be included to qualify)</w:t>
      </w:r>
    </w:p>
    <w:p w14:paraId="0C4870D9" w14:textId="77777777" w:rsidR="00C576A9" w:rsidRPr="0075489C" w:rsidRDefault="00C576A9" w:rsidP="00C576A9">
      <w:pPr>
        <w:rPr>
          <w:b/>
          <w:sz w:val="24"/>
          <w:szCs w:val="24"/>
        </w:rPr>
      </w:pPr>
    </w:p>
    <w:p w14:paraId="521DE203" w14:textId="77777777" w:rsidR="00C576A9" w:rsidRPr="0075489C" w:rsidRDefault="00C576A9" w:rsidP="00C576A9">
      <w:pPr>
        <w:rPr>
          <w:b/>
          <w:sz w:val="24"/>
          <w:szCs w:val="24"/>
        </w:rPr>
      </w:pPr>
      <w:r w:rsidRPr="0075489C">
        <w:rPr>
          <w:b/>
          <w:sz w:val="24"/>
          <w:szCs w:val="24"/>
        </w:rPr>
        <w:t>Please include the following items with the bid:</w:t>
      </w:r>
    </w:p>
    <w:p w14:paraId="5F747B3C" w14:textId="081FC673" w:rsidR="00C576A9" w:rsidRPr="0075489C" w:rsidRDefault="00C576A9" w:rsidP="00C576A9">
      <w:pPr>
        <w:numPr>
          <w:ilvl w:val="0"/>
          <w:numId w:val="2"/>
        </w:numPr>
        <w:rPr>
          <w:b/>
          <w:sz w:val="24"/>
          <w:szCs w:val="24"/>
        </w:rPr>
      </w:pPr>
      <w:r w:rsidRPr="0075489C">
        <w:rPr>
          <w:b/>
          <w:sz w:val="24"/>
          <w:szCs w:val="24"/>
        </w:rPr>
        <w:t xml:space="preserve">Completed -- Minimal Proposal Requirements </w:t>
      </w:r>
      <w:r w:rsidR="0075489C" w:rsidRPr="0075489C">
        <w:rPr>
          <w:b/>
          <w:sz w:val="24"/>
          <w:szCs w:val="24"/>
        </w:rPr>
        <w:t>Checklist</w:t>
      </w:r>
    </w:p>
    <w:p w14:paraId="12A88717" w14:textId="77777777" w:rsidR="00C576A9" w:rsidRPr="0075489C" w:rsidRDefault="00C576A9" w:rsidP="00C576A9">
      <w:pPr>
        <w:numPr>
          <w:ilvl w:val="0"/>
          <w:numId w:val="2"/>
        </w:numPr>
        <w:rPr>
          <w:b/>
          <w:sz w:val="24"/>
          <w:szCs w:val="24"/>
        </w:rPr>
      </w:pPr>
      <w:r w:rsidRPr="0075489C">
        <w:rPr>
          <w:b/>
          <w:sz w:val="24"/>
          <w:szCs w:val="24"/>
        </w:rPr>
        <w:t>Certified Check, Cashier’s Check or Bid Bond</w:t>
      </w:r>
    </w:p>
    <w:p w14:paraId="66532C1C" w14:textId="717B9C76" w:rsidR="00C576A9" w:rsidRPr="0075489C" w:rsidRDefault="00C576A9" w:rsidP="00C576A9">
      <w:pPr>
        <w:numPr>
          <w:ilvl w:val="0"/>
          <w:numId w:val="2"/>
        </w:numPr>
        <w:rPr>
          <w:b/>
          <w:sz w:val="24"/>
          <w:szCs w:val="24"/>
        </w:rPr>
      </w:pPr>
      <w:r w:rsidRPr="0075489C">
        <w:rPr>
          <w:b/>
          <w:sz w:val="24"/>
          <w:szCs w:val="24"/>
        </w:rPr>
        <w:t xml:space="preserve">Factory Specification sheet of </w:t>
      </w:r>
      <w:r w:rsidR="00007E76" w:rsidRPr="0075489C">
        <w:rPr>
          <w:b/>
          <w:sz w:val="24"/>
          <w:szCs w:val="24"/>
        </w:rPr>
        <w:t xml:space="preserve">the </w:t>
      </w:r>
      <w:r w:rsidRPr="0075489C">
        <w:rPr>
          <w:b/>
          <w:sz w:val="24"/>
          <w:szCs w:val="24"/>
        </w:rPr>
        <w:t>proposed generator</w:t>
      </w:r>
    </w:p>
    <w:p w14:paraId="1FD01533" w14:textId="77777777" w:rsidR="00C576A9" w:rsidRPr="0075489C" w:rsidRDefault="00C576A9" w:rsidP="00C576A9">
      <w:pPr>
        <w:ind w:left="720"/>
        <w:rPr>
          <w:b/>
          <w:sz w:val="24"/>
          <w:szCs w:val="24"/>
        </w:rPr>
      </w:pPr>
    </w:p>
    <w:p w14:paraId="0CCA1601" w14:textId="77777777" w:rsidR="00C576A9" w:rsidRPr="0075489C" w:rsidRDefault="00C576A9" w:rsidP="00C576A9">
      <w:pPr>
        <w:ind w:left="720"/>
        <w:rPr>
          <w:b/>
          <w:sz w:val="24"/>
          <w:szCs w:val="24"/>
        </w:rPr>
      </w:pPr>
    </w:p>
    <w:p w14:paraId="3FBADAFD" w14:textId="77777777" w:rsidR="00C576A9" w:rsidRPr="0075489C" w:rsidRDefault="00C576A9" w:rsidP="00C576A9">
      <w:pPr>
        <w:rPr>
          <w:b/>
          <w:sz w:val="24"/>
          <w:szCs w:val="24"/>
        </w:rPr>
      </w:pPr>
    </w:p>
    <w:p w14:paraId="7E6FDF58" w14:textId="77777777" w:rsidR="00C576A9" w:rsidRPr="0075489C" w:rsidRDefault="00C576A9" w:rsidP="00C576A9">
      <w:pPr>
        <w:rPr>
          <w:sz w:val="32"/>
          <w:szCs w:val="28"/>
        </w:rPr>
      </w:pPr>
      <w:r w:rsidRPr="0075489C">
        <w:rPr>
          <w:b/>
          <w:sz w:val="32"/>
          <w:szCs w:val="28"/>
        </w:rPr>
        <w:t>SUBMITTED BY</w:t>
      </w:r>
      <w:r w:rsidRPr="0075489C">
        <w:rPr>
          <w:sz w:val="32"/>
          <w:szCs w:val="28"/>
        </w:rPr>
        <w:t>:</w:t>
      </w:r>
    </w:p>
    <w:p w14:paraId="24D81F18" w14:textId="77777777" w:rsidR="00C576A9" w:rsidRPr="0075489C" w:rsidRDefault="00C576A9" w:rsidP="00C576A9">
      <w:pPr>
        <w:rPr>
          <w:sz w:val="32"/>
          <w:szCs w:val="28"/>
        </w:rPr>
      </w:pPr>
      <w:r w:rsidRPr="0075489C">
        <w:rPr>
          <w:sz w:val="32"/>
          <w:szCs w:val="28"/>
        </w:rPr>
        <w:t>FIRM: _________________________________________</w:t>
      </w:r>
    </w:p>
    <w:p w14:paraId="122D9365" w14:textId="77777777" w:rsidR="00C576A9" w:rsidRPr="0075489C" w:rsidRDefault="00C576A9" w:rsidP="00C576A9">
      <w:pPr>
        <w:rPr>
          <w:sz w:val="32"/>
          <w:szCs w:val="28"/>
        </w:rPr>
      </w:pPr>
      <w:r w:rsidRPr="0075489C">
        <w:rPr>
          <w:sz w:val="32"/>
          <w:szCs w:val="28"/>
        </w:rPr>
        <w:t>ADDRESS: _____________________________________</w:t>
      </w:r>
    </w:p>
    <w:p w14:paraId="797C3B97" w14:textId="77777777" w:rsidR="00C576A9" w:rsidRPr="0075489C" w:rsidRDefault="00C576A9" w:rsidP="00C576A9">
      <w:pPr>
        <w:rPr>
          <w:sz w:val="32"/>
          <w:szCs w:val="28"/>
        </w:rPr>
      </w:pPr>
      <w:r w:rsidRPr="0075489C">
        <w:rPr>
          <w:sz w:val="32"/>
          <w:szCs w:val="28"/>
        </w:rPr>
        <w:t>BY: ___________________________________________</w:t>
      </w:r>
    </w:p>
    <w:p w14:paraId="2E070F03" w14:textId="77777777" w:rsidR="00C576A9" w:rsidRPr="0075489C" w:rsidRDefault="00C576A9" w:rsidP="00C576A9">
      <w:pPr>
        <w:rPr>
          <w:sz w:val="32"/>
          <w:szCs w:val="28"/>
        </w:rPr>
      </w:pPr>
      <w:r w:rsidRPr="0075489C">
        <w:rPr>
          <w:sz w:val="32"/>
          <w:szCs w:val="28"/>
        </w:rPr>
        <w:t>PRINTED: _____________________________________</w:t>
      </w:r>
    </w:p>
    <w:p w14:paraId="5FD7A301" w14:textId="77777777" w:rsidR="00C576A9" w:rsidRPr="0075489C" w:rsidRDefault="00C576A9" w:rsidP="00C576A9">
      <w:pPr>
        <w:rPr>
          <w:sz w:val="32"/>
          <w:szCs w:val="28"/>
        </w:rPr>
      </w:pPr>
      <w:r w:rsidRPr="0075489C">
        <w:rPr>
          <w:sz w:val="32"/>
          <w:szCs w:val="28"/>
        </w:rPr>
        <w:t>TITLE: ________________________________________</w:t>
      </w:r>
    </w:p>
    <w:p w14:paraId="6E95510D" w14:textId="77777777" w:rsidR="00C576A9" w:rsidRPr="0075489C" w:rsidRDefault="00C576A9" w:rsidP="00C576A9">
      <w:pPr>
        <w:rPr>
          <w:sz w:val="32"/>
          <w:szCs w:val="28"/>
        </w:rPr>
      </w:pPr>
      <w:r w:rsidRPr="0075489C">
        <w:rPr>
          <w:sz w:val="32"/>
          <w:szCs w:val="28"/>
        </w:rPr>
        <w:t>PHONE: _____________________ FAX: _____________</w:t>
      </w:r>
    </w:p>
    <w:p w14:paraId="71534AF1" w14:textId="77777777" w:rsidR="00C576A9" w:rsidRPr="0075489C" w:rsidRDefault="00C576A9" w:rsidP="00C576A9">
      <w:pPr>
        <w:rPr>
          <w:b/>
          <w:bCs/>
          <w:sz w:val="36"/>
          <w:szCs w:val="36"/>
        </w:rPr>
      </w:pPr>
      <w:r w:rsidRPr="0075489C">
        <w:rPr>
          <w:b/>
          <w:bCs/>
          <w:sz w:val="36"/>
          <w:szCs w:val="36"/>
        </w:rPr>
        <w:lastRenderedPageBreak/>
        <w:t>BID BOND</w:t>
      </w:r>
    </w:p>
    <w:p w14:paraId="236EFD0F" w14:textId="77777777" w:rsidR="00C576A9" w:rsidRPr="0075489C" w:rsidRDefault="00C576A9" w:rsidP="00C576A9">
      <w:pPr>
        <w:widowControl w:val="0"/>
        <w:autoSpaceDE w:val="0"/>
        <w:autoSpaceDN w:val="0"/>
        <w:adjustRightInd w:val="0"/>
        <w:rPr>
          <w:b/>
          <w:bCs/>
          <w:sz w:val="36"/>
          <w:szCs w:val="36"/>
        </w:rPr>
      </w:pPr>
    </w:p>
    <w:p w14:paraId="73EEE583" w14:textId="3BB87483" w:rsidR="00C576A9" w:rsidRPr="0075489C" w:rsidRDefault="00C576A9" w:rsidP="00C576A9">
      <w:pPr>
        <w:spacing w:after="200" w:line="276" w:lineRule="auto"/>
        <w:rPr>
          <w:rFonts w:eastAsiaTheme="minorHAnsi"/>
          <w:b/>
          <w:sz w:val="24"/>
          <w:szCs w:val="24"/>
        </w:rPr>
      </w:pPr>
      <w:r w:rsidRPr="0075489C">
        <w:rPr>
          <w:rFonts w:eastAsiaTheme="minorHAnsi"/>
          <w:b/>
          <w:sz w:val="24"/>
          <w:szCs w:val="24"/>
        </w:rPr>
        <w:t xml:space="preserve">City of Escanaba </w:t>
      </w:r>
      <w:r w:rsidR="00586C3F" w:rsidRPr="0075489C">
        <w:rPr>
          <w:rFonts w:eastAsiaTheme="minorHAnsi"/>
          <w:b/>
          <w:sz w:val="24"/>
          <w:szCs w:val="24"/>
        </w:rPr>
        <w:t>W</w:t>
      </w:r>
      <w:r w:rsidRPr="0075489C">
        <w:rPr>
          <w:rFonts w:eastAsiaTheme="minorHAnsi"/>
          <w:b/>
          <w:sz w:val="24"/>
          <w:szCs w:val="24"/>
        </w:rPr>
        <w:t>ater Department Generator - 202</w:t>
      </w:r>
      <w:r w:rsidR="009D6835" w:rsidRPr="0075489C">
        <w:rPr>
          <w:rFonts w:eastAsiaTheme="minorHAnsi"/>
          <w:b/>
          <w:sz w:val="24"/>
          <w:szCs w:val="24"/>
        </w:rPr>
        <w:t>3</w:t>
      </w:r>
    </w:p>
    <w:p w14:paraId="2EE7D438" w14:textId="77777777" w:rsidR="00C576A9" w:rsidRPr="0075489C" w:rsidRDefault="00C576A9" w:rsidP="00C576A9">
      <w:pPr>
        <w:widowControl w:val="0"/>
        <w:autoSpaceDE w:val="0"/>
        <w:autoSpaceDN w:val="0"/>
        <w:adjustRightInd w:val="0"/>
        <w:rPr>
          <w:sz w:val="22"/>
          <w:szCs w:val="22"/>
        </w:rPr>
      </w:pPr>
    </w:p>
    <w:p w14:paraId="0EC5251D" w14:textId="77777777" w:rsidR="00C576A9" w:rsidRPr="0075489C" w:rsidRDefault="00C576A9" w:rsidP="00C576A9">
      <w:pPr>
        <w:widowControl w:val="0"/>
        <w:autoSpaceDE w:val="0"/>
        <w:autoSpaceDN w:val="0"/>
        <w:adjustRightInd w:val="0"/>
        <w:rPr>
          <w:sz w:val="22"/>
          <w:szCs w:val="22"/>
        </w:rPr>
      </w:pPr>
      <w:r w:rsidRPr="0075489C">
        <w:rPr>
          <w:sz w:val="22"/>
          <w:szCs w:val="22"/>
        </w:rPr>
        <w:t xml:space="preserve">KNOWN TO ALL MEN BY THESE PRESENT, that we, the undersigned, </w:t>
      </w:r>
      <w:r w:rsidRPr="0075489C">
        <w:rPr>
          <w:sz w:val="22"/>
          <w:szCs w:val="22"/>
          <w:u w:val="single"/>
        </w:rPr>
        <w:t xml:space="preserve"> </w:t>
      </w:r>
      <w:r w:rsidRPr="0075489C">
        <w:rPr>
          <w:b/>
          <w:sz w:val="22"/>
          <w:szCs w:val="22"/>
          <w:u w:val="single"/>
        </w:rPr>
        <w:t xml:space="preserve">                       </w:t>
      </w:r>
      <w:r w:rsidRPr="0075489C">
        <w:rPr>
          <w:sz w:val="22"/>
          <w:szCs w:val="22"/>
        </w:rPr>
        <w:t>as principal and ____________________________________________________________________,</w:t>
      </w:r>
    </w:p>
    <w:p w14:paraId="3C2D88ED" w14:textId="77777777" w:rsidR="00C576A9" w:rsidRPr="0075489C" w:rsidRDefault="00C576A9" w:rsidP="00C576A9">
      <w:pPr>
        <w:widowControl w:val="0"/>
        <w:autoSpaceDE w:val="0"/>
        <w:autoSpaceDN w:val="0"/>
        <w:adjustRightInd w:val="0"/>
        <w:rPr>
          <w:sz w:val="22"/>
          <w:szCs w:val="22"/>
        </w:rPr>
      </w:pPr>
      <w:r w:rsidRPr="0075489C">
        <w:rPr>
          <w:sz w:val="22"/>
          <w:szCs w:val="22"/>
        </w:rPr>
        <w:t>as Surety, are hereby held and firmly bound unto the City of Escanaba, Delta County, Michigan, as Owner in the penal sum of __________________________________________ for the payment of which, well and truly to be made, we hereby jointly and severally bind ourselves, our heirs, executors, administrators, successors and assigns.</w:t>
      </w:r>
    </w:p>
    <w:p w14:paraId="39EAB933" w14:textId="77777777" w:rsidR="00C576A9" w:rsidRPr="0075489C" w:rsidRDefault="00C576A9" w:rsidP="00C576A9">
      <w:pPr>
        <w:widowControl w:val="0"/>
        <w:autoSpaceDE w:val="0"/>
        <w:autoSpaceDN w:val="0"/>
        <w:adjustRightInd w:val="0"/>
        <w:rPr>
          <w:sz w:val="22"/>
          <w:szCs w:val="22"/>
        </w:rPr>
      </w:pPr>
    </w:p>
    <w:p w14:paraId="7CCFAFD7" w14:textId="7A645C66" w:rsidR="00C576A9" w:rsidRPr="0075489C" w:rsidRDefault="00C576A9" w:rsidP="00C576A9">
      <w:pPr>
        <w:widowControl w:val="0"/>
        <w:autoSpaceDE w:val="0"/>
        <w:autoSpaceDN w:val="0"/>
        <w:adjustRightInd w:val="0"/>
        <w:rPr>
          <w:sz w:val="22"/>
          <w:szCs w:val="22"/>
        </w:rPr>
      </w:pPr>
      <w:r w:rsidRPr="0075489C">
        <w:rPr>
          <w:sz w:val="22"/>
          <w:szCs w:val="22"/>
        </w:rPr>
        <w:t>Signed, this __________________ day of ________________________________, 202</w:t>
      </w:r>
      <w:r w:rsidR="00586C3F" w:rsidRPr="0075489C">
        <w:rPr>
          <w:sz w:val="22"/>
          <w:szCs w:val="22"/>
        </w:rPr>
        <w:t>3</w:t>
      </w:r>
      <w:r w:rsidRPr="0075489C">
        <w:rPr>
          <w:sz w:val="22"/>
          <w:szCs w:val="22"/>
        </w:rPr>
        <w:t>.</w:t>
      </w:r>
    </w:p>
    <w:p w14:paraId="4699D4E6" w14:textId="77777777" w:rsidR="00C576A9" w:rsidRPr="0075489C" w:rsidRDefault="00C576A9" w:rsidP="00C576A9">
      <w:pPr>
        <w:widowControl w:val="0"/>
        <w:autoSpaceDE w:val="0"/>
        <w:autoSpaceDN w:val="0"/>
        <w:adjustRightInd w:val="0"/>
        <w:rPr>
          <w:sz w:val="22"/>
          <w:szCs w:val="22"/>
        </w:rPr>
      </w:pPr>
    </w:p>
    <w:p w14:paraId="168956E5" w14:textId="77777777" w:rsidR="00C576A9" w:rsidRPr="0075489C" w:rsidRDefault="00C576A9" w:rsidP="00C576A9">
      <w:pPr>
        <w:widowControl w:val="0"/>
        <w:autoSpaceDE w:val="0"/>
        <w:autoSpaceDN w:val="0"/>
        <w:adjustRightInd w:val="0"/>
        <w:rPr>
          <w:sz w:val="22"/>
          <w:szCs w:val="22"/>
        </w:rPr>
      </w:pPr>
      <w:r w:rsidRPr="0075489C">
        <w:rPr>
          <w:sz w:val="22"/>
          <w:szCs w:val="22"/>
        </w:rPr>
        <w:t>The condition of the above obligation is such that whereas the principal has submitted to the Owner a certain Bid, attached hereto and hereby made a part hereof to enter into a contract in writing, for</w:t>
      </w:r>
    </w:p>
    <w:p w14:paraId="2DD752C7" w14:textId="77777777" w:rsidR="00C576A9" w:rsidRPr="0075489C" w:rsidRDefault="00C576A9" w:rsidP="00C576A9">
      <w:pPr>
        <w:widowControl w:val="0"/>
        <w:autoSpaceDE w:val="0"/>
        <w:autoSpaceDN w:val="0"/>
        <w:adjustRightInd w:val="0"/>
        <w:rPr>
          <w:sz w:val="22"/>
          <w:szCs w:val="22"/>
        </w:rPr>
      </w:pPr>
    </w:p>
    <w:p w14:paraId="388F6FFD" w14:textId="77777777" w:rsidR="00C576A9" w:rsidRPr="0075489C" w:rsidRDefault="00C576A9" w:rsidP="00C576A9">
      <w:pPr>
        <w:widowControl w:val="0"/>
        <w:autoSpaceDE w:val="0"/>
        <w:autoSpaceDN w:val="0"/>
        <w:adjustRightInd w:val="0"/>
        <w:rPr>
          <w:sz w:val="22"/>
          <w:szCs w:val="22"/>
        </w:rPr>
      </w:pPr>
      <w:r w:rsidRPr="0075489C">
        <w:rPr>
          <w:sz w:val="22"/>
          <w:szCs w:val="22"/>
        </w:rPr>
        <w:t>_______________________________________________________________________________</w:t>
      </w:r>
    </w:p>
    <w:p w14:paraId="71C812A0" w14:textId="77777777" w:rsidR="00C576A9" w:rsidRPr="0075489C" w:rsidRDefault="00C576A9" w:rsidP="00C576A9">
      <w:pPr>
        <w:widowControl w:val="0"/>
        <w:autoSpaceDE w:val="0"/>
        <w:autoSpaceDN w:val="0"/>
        <w:adjustRightInd w:val="0"/>
        <w:rPr>
          <w:sz w:val="22"/>
          <w:szCs w:val="22"/>
        </w:rPr>
      </w:pPr>
    </w:p>
    <w:p w14:paraId="237F7C89" w14:textId="77777777" w:rsidR="00C576A9" w:rsidRPr="0075489C" w:rsidRDefault="00C576A9" w:rsidP="00C576A9">
      <w:pPr>
        <w:widowControl w:val="0"/>
        <w:autoSpaceDE w:val="0"/>
        <w:autoSpaceDN w:val="0"/>
        <w:adjustRightInd w:val="0"/>
        <w:rPr>
          <w:sz w:val="22"/>
          <w:szCs w:val="22"/>
        </w:rPr>
      </w:pPr>
      <w:r w:rsidRPr="0075489C">
        <w:rPr>
          <w:sz w:val="22"/>
          <w:szCs w:val="22"/>
        </w:rPr>
        <w:t>_______________________________________________________________________________</w:t>
      </w:r>
    </w:p>
    <w:p w14:paraId="6CD969B6" w14:textId="77777777" w:rsidR="00C576A9" w:rsidRPr="0075489C" w:rsidRDefault="00C576A9" w:rsidP="00C576A9">
      <w:pPr>
        <w:widowControl w:val="0"/>
        <w:autoSpaceDE w:val="0"/>
        <w:autoSpaceDN w:val="0"/>
        <w:adjustRightInd w:val="0"/>
        <w:rPr>
          <w:sz w:val="22"/>
          <w:szCs w:val="22"/>
        </w:rPr>
      </w:pPr>
    </w:p>
    <w:p w14:paraId="6BB95211" w14:textId="77777777" w:rsidR="00C576A9" w:rsidRPr="0075489C" w:rsidRDefault="00C576A9" w:rsidP="00C576A9">
      <w:pPr>
        <w:widowControl w:val="0"/>
        <w:autoSpaceDE w:val="0"/>
        <w:autoSpaceDN w:val="0"/>
        <w:adjustRightInd w:val="0"/>
        <w:rPr>
          <w:sz w:val="22"/>
          <w:szCs w:val="22"/>
        </w:rPr>
      </w:pPr>
      <w:r w:rsidRPr="0075489C">
        <w:rPr>
          <w:sz w:val="22"/>
          <w:szCs w:val="22"/>
        </w:rPr>
        <w:t>NOW, THEREFORE,</w:t>
      </w:r>
    </w:p>
    <w:p w14:paraId="3F8E4632" w14:textId="77777777" w:rsidR="00C576A9" w:rsidRPr="0075489C" w:rsidRDefault="00C576A9" w:rsidP="00C576A9">
      <w:pPr>
        <w:widowControl w:val="0"/>
        <w:autoSpaceDE w:val="0"/>
        <w:autoSpaceDN w:val="0"/>
        <w:adjustRightInd w:val="0"/>
        <w:rPr>
          <w:sz w:val="22"/>
          <w:szCs w:val="22"/>
        </w:rPr>
      </w:pPr>
      <w:r w:rsidRPr="0075489C">
        <w:rPr>
          <w:sz w:val="22"/>
          <w:szCs w:val="22"/>
        </w:rPr>
        <w:t>(a) If said Bid shall be rejected, or in the alternate.</w:t>
      </w:r>
    </w:p>
    <w:p w14:paraId="5027B4EB" w14:textId="77777777" w:rsidR="00C576A9" w:rsidRPr="0075489C" w:rsidRDefault="00C576A9" w:rsidP="00C576A9">
      <w:pPr>
        <w:widowControl w:val="0"/>
        <w:autoSpaceDE w:val="0"/>
        <w:autoSpaceDN w:val="0"/>
        <w:adjustRightInd w:val="0"/>
        <w:rPr>
          <w:sz w:val="22"/>
          <w:szCs w:val="22"/>
        </w:rPr>
      </w:pPr>
      <w:r w:rsidRPr="0075489C">
        <w:rPr>
          <w:sz w:val="22"/>
          <w:szCs w:val="22"/>
        </w:rPr>
        <w:t>(b) If said Bid shall be accepted and the Principal shall execute and deliver a contract in the form of Contract attached hereto (properly completed in accordance with said Bid) and shall furnish a bond for his faithful performance of said contract, and for the payment of all persons performing labor or furnishing materials in connection therewith and shall in all other respects perform the agreements created by the acceptance of said Bid.</w:t>
      </w:r>
    </w:p>
    <w:p w14:paraId="1E548386" w14:textId="77777777" w:rsidR="00C576A9" w:rsidRPr="0075489C" w:rsidRDefault="00C576A9" w:rsidP="00C576A9">
      <w:pPr>
        <w:widowControl w:val="0"/>
        <w:autoSpaceDE w:val="0"/>
        <w:autoSpaceDN w:val="0"/>
        <w:adjustRightInd w:val="0"/>
        <w:rPr>
          <w:sz w:val="22"/>
          <w:szCs w:val="22"/>
        </w:rPr>
      </w:pPr>
    </w:p>
    <w:p w14:paraId="2B467197" w14:textId="77777777" w:rsidR="00C576A9" w:rsidRPr="0075489C" w:rsidRDefault="00C576A9" w:rsidP="00C576A9">
      <w:pPr>
        <w:widowControl w:val="0"/>
        <w:autoSpaceDE w:val="0"/>
        <w:autoSpaceDN w:val="0"/>
        <w:adjustRightInd w:val="0"/>
        <w:rPr>
          <w:sz w:val="22"/>
          <w:szCs w:val="22"/>
        </w:rPr>
      </w:pPr>
      <w:r w:rsidRPr="0075489C">
        <w:rPr>
          <w:sz w:val="22"/>
          <w:szCs w:val="22"/>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48807364" w14:textId="77777777" w:rsidR="00C576A9" w:rsidRPr="0075489C" w:rsidRDefault="00C576A9" w:rsidP="00C576A9">
      <w:pPr>
        <w:widowControl w:val="0"/>
        <w:autoSpaceDE w:val="0"/>
        <w:autoSpaceDN w:val="0"/>
        <w:adjustRightInd w:val="0"/>
        <w:rPr>
          <w:sz w:val="22"/>
          <w:szCs w:val="22"/>
        </w:rPr>
      </w:pPr>
    </w:p>
    <w:p w14:paraId="02D78C63" w14:textId="77777777" w:rsidR="00C576A9" w:rsidRPr="0075489C" w:rsidRDefault="00C576A9" w:rsidP="00C576A9">
      <w:pPr>
        <w:widowControl w:val="0"/>
        <w:autoSpaceDE w:val="0"/>
        <w:autoSpaceDN w:val="0"/>
        <w:adjustRightInd w:val="0"/>
        <w:rPr>
          <w:sz w:val="22"/>
          <w:szCs w:val="22"/>
        </w:rPr>
      </w:pPr>
      <w:r w:rsidRPr="0075489C">
        <w:rPr>
          <w:sz w:val="22"/>
          <w:szCs w:val="22"/>
        </w:rPr>
        <w:t>The Surety, for value received, hereby stipulates, and agrees that the obligations of said Surety and its bond shall be in no way impaired or affected by any extension of the time within which the Owner may accept such Bid; and Surety does hereby waive notice of any such extension.</w:t>
      </w:r>
    </w:p>
    <w:p w14:paraId="22316944" w14:textId="77777777" w:rsidR="00C576A9" w:rsidRPr="0075489C" w:rsidRDefault="00C576A9" w:rsidP="00C576A9">
      <w:pPr>
        <w:widowControl w:val="0"/>
        <w:autoSpaceDE w:val="0"/>
        <w:autoSpaceDN w:val="0"/>
        <w:adjustRightInd w:val="0"/>
        <w:rPr>
          <w:sz w:val="22"/>
          <w:szCs w:val="22"/>
        </w:rPr>
      </w:pPr>
    </w:p>
    <w:p w14:paraId="5CA00B21" w14:textId="3CD7E112" w:rsidR="00C576A9" w:rsidRPr="0075489C" w:rsidRDefault="00C576A9" w:rsidP="00C576A9">
      <w:pPr>
        <w:widowControl w:val="0"/>
        <w:autoSpaceDE w:val="0"/>
        <w:autoSpaceDN w:val="0"/>
        <w:adjustRightInd w:val="0"/>
        <w:rPr>
          <w:sz w:val="22"/>
          <w:szCs w:val="22"/>
        </w:rPr>
      </w:pPr>
      <w:r w:rsidRPr="0075489C">
        <w:rPr>
          <w:sz w:val="22"/>
          <w:szCs w:val="22"/>
        </w:rPr>
        <w:t>IN WITNESS THEREOF, the Principal and Surety have hereunto set their hands and seals, and such of them are corporations who have caused their corporate seals to be hereto affixed and these present to be signed by their proper officers, the day and year first set forth above.</w:t>
      </w:r>
    </w:p>
    <w:p w14:paraId="02D7CF07" w14:textId="77777777" w:rsidR="00C576A9" w:rsidRPr="0075489C" w:rsidRDefault="00C576A9" w:rsidP="00C576A9">
      <w:pPr>
        <w:widowControl w:val="0"/>
        <w:autoSpaceDE w:val="0"/>
        <w:autoSpaceDN w:val="0"/>
        <w:adjustRightInd w:val="0"/>
        <w:rPr>
          <w:sz w:val="22"/>
          <w:szCs w:val="22"/>
        </w:rPr>
      </w:pPr>
    </w:p>
    <w:p w14:paraId="2C2DF172" w14:textId="77777777" w:rsidR="00C576A9" w:rsidRPr="0075489C" w:rsidRDefault="00C576A9" w:rsidP="00C576A9">
      <w:pPr>
        <w:widowControl w:val="0"/>
        <w:autoSpaceDE w:val="0"/>
        <w:autoSpaceDN w:val="0"/>
        <w:adjustRightInd w:val="0"/>
        <w:rPr>
          <w:sz w:val="22"/>
          <w:szCs w:val="22"/>
        </w:rPr>
      </w:pPr>
      <w:r w:rsidRPr="0075489C">
        <w:rPr>
          <w:sz w:val="22"/>
          <w:szCs w:val="22"/>
        </w:rPr>
        <w:t>SEAL:</w:t>
      </w:r>
    </w:p>
    <w:p w14:paraId="79947B34" w14:textId="77777777" w:rsidR="00C576A9" w:rsidRPr="0075489C" w:rsidRDefault="00C576A9" w:rsidP="00C576A9">
      <w:pPr>
        <w:widowControl w:val="0"/>
        <w:autoSpaceDE w:val="0"/>
        <w:autoSpaceDN w:val="0"/>
        <w:adjustRightInd w:val="0"/>
        <w:rPr>
          <w:sz w:val="22"/>
          <w:szCs w:val="22"/>
        </w:rPr>
      </w:pPr>
    </w:p>
    <w:p w14:paraId="50477419" w14:textId="77777777" w:rsidR="00C576A9" w:rsidRPr="0075489C" w:rsidRDefault="00C576A9" w:rsidP="00C576A9">
      <w:pPr>
        <w:widowControl w:val="0"/>
        <w:autoSpaceDE w:val="0"/>
        <w:autoSpaceDN w:val="0"/>
        <w:adjustRightInd w:val="0"/>
        <w:rPr>
          <w:sz w:val="22"/>
          <w:szCs w:val="22"/>
        </w:rPr>
      </w:pPr>
      <w:r w:rsidRPr="0075489C">
        <w:rPr>
          <w:sz w:val="22"/>
          <w:szCs w:val="22"/>
        </w:rPr>
        <w:t xml:space="preserve">_______________________________(L.S.)          </w:t>
      </w:r>
    </w:p>
    <w:p w14:paraId="603DC6CF" w14:textId="77777777" w:rsidR="00C576A9" w:rsidRPr="0075489C" w:rsidRDefault="00C576A9" w:rsidP="00C576A9">
      <w:pPr>
        <w:widowControl w:val="0"/>
        <w:autoSpaceDE w:val="0"/>
        <w:autoSpaceDN w:val="0"/>
        <w:adjustRightInd w:val="0"/>
        <w:rPr>
          <w:sz w:val="22"/>
          <w:szCs w:val="22"/>
        </w:rPr>
      </w:pPr>
    </w:p>
    <w:p w14:paraId="3D00EA56" w14:textId="77777777" w:rsidR="00C576A9" w:rsidRPr="0075489C" w:rsidRDefault="00C576A9" w:rsidP="00C576A9">
      <w:pPr>
        <w:widowControl w:val="0"/>
        <w:autoSpaceDE w:val="0"/>
        <w:autoSpaceDN w:val="0"/>
        <w:adjustRightInd w:val="0"/>
        <w:rPr>
          <w:sz w:val="22"/>
          <w:szCs w:val="22"/>
        </w:rPr>
      </w:pPr>
    </w:p>
    <w:p w14:paraId="672AB7BC" w14:textId="77777777" w:rsidR="00C576A9" w:rsidRPr="0075489C" w:rsidRDefault="00C576A9" w:rsidP="00C576A9">
      <w:pPr>
        <w:widowControl w:val="0"/>
        <w:autoSpaceDE w:val="0"/>
        <w:autoSpaceDN w:val="0"/>
        <w:adjustRightInd w:val="0"/>
        <w:rPr>
          <w:sz w:val="22"/>
          <w:szCs w:val="22"/>
          <w:u w:val="single"/>
        </w:rPr>
      </w:pPr>
      <w:r w:rsidRPr="0075489C">
        <w:rPr>
          <w:sz w:val="22"/>
          <w:szCs w:val="22"/>
        </w:rPr>
        <w:t>Principal</w:t>
      </w:r>
      <w:r w:rsidRPr="0075489C">
        <w:rPr>
          <w:sz w:val="22"/>
          <w:szCs w:val="22"/>
          <w:u w:val="single"/>
        </w:rPr>
        <w:tab/>
      </w:r>
      <w:r w:rsidRPr="0075489C">
        <w:rPr>
          <w:sz w:val="22"/>
          <w:szCs w:val="22"/>
          <w:u w:val="single"/>
        </w:rPr>
        <w:tab/>
      </w:r>
      <w:r w:rsidRPr="0075489C">
        <w:rPr>
          <w:sz w:val="22"/>
          <w:szCs w:val="22"/>
          <w:u w:val="single"/>
        </w:rPr>
        <w:tab/>
      </w:r>
      <w:r w:rsidRPr="0075489C">
        <w:rPr>
          <w:sz w:val="22"/>
          <w:szCs w:val="22"/>
          <w:u w:val="single"/>
        </w:rPr>
        <w:tab/>
      </w:r>
      <w:r w:rsidRPr="0075489C">
        <w:rPr>
          <w:sz w:val="22"/>
          <w:szCs w:val="22"/>
          <w:u w:val="single"/>
        </w:rPr>
        <w:tab/>
        <w:t xml:space="preserve">                                        </w:t>
      </w:r>
    </w:p>
    <w:p w14:paraId="6CD7A6F9" w14:textId="77777777" w:rsidR="00C576A9" w:rsidRPr="0075489C" w:rsidRDefault="00C576A9" w:rsidP="00C576A9">
      <w:pPr>
        <w:widowControl w:val="0"/>
        <w:autoSpaceDE w:val="0"/>
        <w:autoSpaceDN w:val="0"/>
        <w:adjustRightInd w:val="0"/>
        <w:rPr>
          <w:sz w:val="22"/>
          <w:szCs w:val="22"/>
        </w:rPr>
      </w:pPr>
    </w:p>
    <w:p w14:paraId="282D8C14" w14:textId="3AFB80E0" w:rsidR="00C576A9" w:rsidRPr="0075489C" w:rsidRDefault="00C576A9" w:rsidP="00C576A9">
      <w:pPr>
        <w:widowControl w:val="0"/>
        <w:autoSpaceDE w:val="0"/>
        <w:autoSpaceDN w:val="0"/>
        <w:adjustRightInd w:val="0"/>
        <w:rPr>
          <w:sz w:val="28"/>
        </w:rPr>
      </w:pPr>
      <w:r w:rsidRPr="0075489C">
        <w:rPr>
          <w:sz w:val="22"/>
          <w:szCs w:val="22"/>
        </w:rPr>
        <w:t>Surety</w:t>
      </w:r>
      <w:r w:rsidRPr="0075489C">
        <w:rPr>
          <w:sz w:val="22"/>
          <w:szCs w:val="22"/>
          <w:u w:val="single"/>
        </w:rPr>
        <w:t xml:space="preserve"> </w:t>
      </w:r>
      <w:r w:rsidRPr="0075489C">
        <w:rPr>
          <w:sz w:val="22"/>
          <w:szCs w:val="22"/>
          <w:u w:val="single"/>
        </w:rPr>
        <w:tab/>
      </w:r>
      <w:r w:rsidRPr="0075489C">
        <w:rPr>
          <w:sz w:val="22"/>
          <w:szCs w:val="22"/>
          <w:u w:val="single"/>
        </w:rPr>
        <w:tab/>
      </w:r>
      <w:r w:rsidRPr="0075489C">
        <w:rPr>
          <w:sz w:val="22"/>
          <w:szCs w:val="22"/>
          <w:u w:val="single"/>
        </w:rPr>
        <w:tab/>
      </w:r>
      <w:r w:rsidR="00D010E3" w:rsidRPr="0075489C">
        <w:rPr>
          <w:sz w:val="22"/>
          <w:szCs w:val="22"/>
          <w:u w:val="single"/>
        </w:rPr>
        <w:t xml:space="preserve">      ___</w:t>
      </w:r>
      <w:r w:rsidRPr="0075489C">
        <w:rPr>
          <w:sz w:val="22"/>
          <w:szCs w:val="22"/>
          <w:u w:val="single"/>
        </w:rPr>
        <w:t xml:space="preserve">       </w:t>
      </w:r>
      <w:r w:rsidRPr="0075489C">
        <w:rPr>
          <w:sz w:val="22"/>
          <w:szCs w:val="22"/>
          <w:u w:val="single"/>
        </w:rPr>
        <w:tab/>
      </w:r>
      <w:r w:rsidRPr="0075489C">
        <w:rPr>
          <w:sz w:val="22"/>
          <w:szCs w:val="22"/>
          <w:u w:val="single"/>
        </w:rPr>
        <w:tab/>
        <w:t xml:space="preserve">             </w:t>
      </w:r>
    </w:p>
    <w:p w14:paraId="7663AB36" w14:textId="77777777" w:rsidR="00AC6501" w:rsidRPr="0075489C" w:rsidRDefault="00AC6501"/>
    <w:sectPr w:rsidR="00AC6501" w:rsidRPr="0075489C" w:rsidSect="00620B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93C1" w14:textId="77777777" w:rsidR="00C92CA2" w:rsidRDefault="007D6B61">
      <w:r>
        <w:separator/>
      </w:r>
    </w:p>
  </w:endnote>
  <w:endnote w:type="continuationSeparator" w:id="0">
    <w:p w14:paraId="1238B996" w14:textId="77777777" w:rsidR="00C92CA2" w:rsidRDefault="007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426"/>
      <w:docPartObj>
        <w:docPartGallery w:val="Page Numbers (Bottom of Page)"/>
        <w:docPartUnique/>
      </w:docPartObj>
    </w:sdtPr>
    <w:sdtEndPr/>
    <w:sdtContent>
      <w:sdt>
        <w:sdtPr>
          <w:id w:val="860082579"/>
          <w:docPartObj>
            <w:docPartGallery w:val="Page Numbers (Top of Page)"/>
            <w:docPartUnique/>
          </w:docPartObj>
        </w:sdtPr>
        <w:sdtEndPr/>
        <w:sdtContent>
          <w:p w14:paraId="688E75B1" w14:textId="77777777" w:rsidR="00137514" w:rsidRDefault="001470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3C45EE7A" w14:textId="77777777" w:rsidR="00137514" w:rsidRDefault="009E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2F8D" w14:textId="77777777" w:rsidR="00C92CA2" w:rsidRDefault="007D6B61">
      <w:r>
        <w:separator/>
      </w:r>
    </w:p>
  </w:footnote>
  <w:footnote w:type="continuationSeparator" w:id="0">
    <w:p w14:paraId="618A421A" w14:textId="77777777" w:rsidR="00C92CA2" w:rsidRDefault="007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C2F"/>
    <w:multiLevelType w:val="hybridMultilevel"/>
    <w:tmpl w:val="9A8EB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8EB"/>
    <w:multiLevelType w:val="hybridMultilevel"/>
    <w:tmpl w:val="AFB8CC98"/>
    <w:lvl w:ilvl="0" w:tplc="63BA43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914D8"/>
    <w:multiLevelType w:val="hybridMultilevel"/>
    <w:tmpl w:val="57F015A0"/>
    <w:lvl w:ilvl="0" w:tplc="B718A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0256F"/>
    <w:multiLevelType w:val="hybridMultilevel"/>
    <w:tmpl w:val="5B729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D05761"/>
    <w:multiLevelType w:val="hybridMultilevel"/>
    <w:tmpl w:val="D2268C54"/>
    <w:lvl w:ilvl="0" w:tplc="764CD8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F2716"/>
    <w:multiLevelType w:val="hybridMultilevel"/>
    <w:tmpl w:val="880238BC"/>
    <w:lvl w:ilvl="0" w:tplc="0409000F">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95593"/>
    <w:multiLevelType w:val="hybridMultilevel"/>
    <w:tmpl w:val="637AB80C"/>
    <w:lvl w:ilvl="0" w:tplc="28328220">
      <w:start w:val="1"/>
      <w:numFmt w:val="upperLetter"/>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F3A98"/>
    <w:multiLevelType w:val="hybridMultilevel"/>
    <w:tmpl w:val="F4EC9C36"/>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start w:val="1"/>
      <w:numFmt w:val="decimal"/>
      <w:lvlText w:val="%4."/>
      <w:lvlJc w:val="left"/>
      <w:pPr>
        <w:tabs>
          <w:tab w:val="num" w:pos="4320"/>
        </w:tabs>
        <w:ind w:left="4320" w:hanging="360"/>
      </w:pPr>
    </w:lvl>
    <w:lvl w:ilvl="4" w:tplc="5A7CE498">
      <w:start w:val="1"/>
      <w:numFmt w:val="upperLetter"/>
      <w:lvlText w:val="%5."/>
      <w:lvlJc w:val="left"/>
      <w:pPr>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E7B427E"/>
    <w:multiLevelType w:val="hybridMultilevel"/>
    <w:tmpl w:val="A06CC2DA"/>
    <w:lvl w:ilvl="0" w:tplc="7D26870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8820780">
    <w:abstractNumId w:val="7"/>
  </w:num>
  <w:num w:numId="2" w16cid:durableId="244923118">
    <w:abstractNumId w:val="1"/>
  </w:num>
  <w:num w:numId="3" w16cid:durableId="2051026994">
    <w:abstractNumId w:val="0"/>
  </w:num>
  <w:num w:numId="4" w16cid:durableId="1316760892">
    <w:abstractNumId w:val="5"/>
  </w:num>
  <w:num w:numId="5" w16cid:durableId="2038313969">
    <w:abstractNumId w:val="3"/>
  </w:num>
  <w:num w:numId="6" w16cid:durableId="1325553522">
    <w:abstractNumId w:val="2"/>
  </w:num>
  <w:num w:numId="7" w16cid:durableId="1964653872">
    <w:abstractNumId w:val="6"/>
  </w:num>
  <w:num w:numId="8" w16cid:durableId="736249698">
    <w:abstractNumId w:val="8"/>
  </w:num>
  <w:num w:numId="9" w16cid:durableId="884172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A9"/>
    <w:rsid w:val="00007E76"/>
    <w:rsid w:val="000D1540"/>
    <w:rsid w:val="0012256C"/>
    <w:rsid w:val="00147033"/>
    <w:rsid w:val="002A3585"/>
    <w:rsid w:val="003707F9"/>
    <w:rsid w:val="00405C7B"/>
    <w:rsid w:val="00467A8D"/>
    <w:rsid w:val="00550B7F"/>
    <w:rsid w:val="00586C3F"/>
    <w:rsid w:val="005A1504"/>
    <w:rsid w:val="006017AC"/>
    <w:rsid w:val="0075489C"/>
    <w:rsid w:val="00786580"/>
    <w:rsid w:val="007C49C9"/>
    <w:rsid w:val="007D32C6"/>
    <w:rsid w:val="007D6B61"/>
    <w:rsid w:val="007F2A8C"/>
    <w:rsid w:val="00811AAE"/>
    <w:rsid w:val="008E3C14"/>
    <w:rsid w:val="0094223A"/>
    <w:rsid w:val="00966391"/>
    <w:rsid w:val="009D6835"/>
    <w:rsid w:val="009E5780"/>
    <w:rsid w:val="009F19C4"/>
    <w:rsid w:val="00A33153"/>
    <w:rsid w:val="00A91C76"/>
    <w:rsid w:val="00AC0A3B"/>
    <w:rsid w:val="00AC6501"/>
    <w:rsid w:val="00C576A9"/>
    <w:rsid w:val="00C92CA2"/>
    <w:rsid w:val="00CD218D"/>
    <w:rsid w:val="00D010E3"/>
    <w:rsid w:val="00D34D0A"/>
    <w:rsid w:val="00D46A87"/>
    <w:rsid w:val="00E062BB"/>
    <w:rsid w:val="00E95249"/>
    <w:rsid w:val="00EA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58C6"/>
  <w15:docId w15:val="{1528FE0C-EC1E-4C21-9FF3-134E0FD1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76A9"/>
    <w:pPr>
      <w:keepNext/>
      <w:outlineLvl w:val="0"/>
    </w:pPr>
    <w:rPr>
      <w:sz w:val="28"/>
    </w:rPr>
  </w:style>
  <w:style w:type="paragraph" w:styleId="Heading2">
    <w:name w:val="heading 2"/>
    <w:basedOn w:val="Normal"/>
    <w:next w:val="Normal"/>
    <w:link w:val="Heading2Char"/>
    <w:qFormat/>
    <w:rsid w:val="00C576A9"/>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A9"/>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C576A9"/>
    <w:rPr>
      <w:rFonts w:ascii="Times New Roman" w:eastAsia="Times New Roman" w:hAnsi="Times New Roman" w:cs="Times New Roman"/>
      <w:b/>
      <w:sz w:val="28"/>
      <w:szCs w:val="20"/>
    </w:rPr>
  </w:style>
  <w:style w:type="paragraph" w:styleId="BodyText">
    <w:name w:val="Body Text"/>
    <w:basedOn w:val="Normal"/>
    <w:link w:val="BodyTextChar"/>
    <w:rsid w:val="00C576A9"/>
    <w:rPr>
      <w:sz w:val="24"/>
    </w:rPr>
  </w:style>
  <w:style w:type="character" w:customStyle="1" w:styleId="BodyTextChar">
    <w:name w:val="Body Text Char"/>
    <w:basedOn w:val="DefaultParagraphFont"/>
    <w:link w:val="BodyText"/>
    <w:rsid w:val="00C576A9"/>
    <w:rPr>
      <w:rFonts w:ascii="Times New Roman" w:eastAsia="Times New Roman" w:hAnsi="Times New Roman" w:cs="Times New Roman"/>
      <w:sz w:val="24"/>
      <w:szCs w:val="20"/>
    </w:rPr>
  </w:style>
  <w:style w:type="paragraph" w:styleId="ListParagraph">
    <w:name w:val="List Paragraph"/>
    <w:basedOn w:val="Normal"/>
    <w:qFormat/>
    <w:rsid w:val="00C576A9"/>
    <w:pPr>
      <w:ind w:left="720"/>
      <w:contextualSpacing/>
    </w:pPr>
  </w:style>
  <w:style w:type="paragraph" w:styleId="Footer">
    <w:name w:val="footer"/>
    <w:basedOn w:val="Normal"/>
    <w:link w:val="FooterChar"/>
    <w:uiPriority w:val="99"/>
    <w:rsid w:val="00C576A9"/>
    <w:pPr>
      <w:tabs>
        <w:tab w:val="center" w:pos="4680"/>
        <w:tab w:val="right" w:pos="9360"/>
      </w:tabs>
    </w:pPr>
  </w:style>
  <w:style w:type="character" w:customStyle="1" w:styleId="FooterChar">
    <w:name w:val="Footer Char"/>
    <w:basedOn w:val="DefaultParagraphFont"/>
    <w:link w:val="Footer"/>
    <w:uiPriority w:val="99"/>
    <w:rsid w:val="00C576A9"/>
    <w:rPr>
      <w:rFonts w:ascii="Times New Roman" w:eastAsia="Times New Roman" w:hAnsi="Times New Roman" w:cs="Times New Roman"/>
      <w:sz w:val="20"/>
      <w:szCs w:val="20"/>
    </w:rPr>
  </w:style>
  <w:style w:type="character" w:styleId="Hyperlink">
    <w:name w:val="Hyperlink"/>
    <w:basedOn w:val="DefaultParagraphFont"/>
    <w:unhideWhenUsed/>
    <w:rsid w:val="00C576A9"/>
    <w:rPr>
      <w:color w:val="0000FF" w:themeColor="hyperlink"/>
      <w:u w:val="single"/>
    </w:rPr>
  </w:style>
  <w:style w:type="character" w:styleId="UnresolvedMention">
    <w:name w:val="Unresolved Mention"/>
    <w:basedOn w:val="DefaultParagraphFont"/>
    <w:uiPriority w:val="99"/>
    <w:semiHidden/>
    <w:unhideWhenUsed/>
    <w:rsid w:val="00D46A87"/>
    <w:rPr>
      <w:color w:val="605E5C"/>
      <w:shd w:val="clear" w:color="auto" w:fill="E1DFDD"/>
    </w:rPr>
  </w:style>
  <w:style w:type="paragraph" w:customStyle="1" w:styleId="Normal0">
    <w:name w:val="[Normal]"/>
    <w:qFormat/>
    <w:rsid w:val="003707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mpi@escanaba.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Humbert</dc:creator>
  <cp:lastModifiedBy>Wastewater Secretary</cp:lastModifiedBy>
  <cp:revision>2</cp:revision>
  <cp:lastPrinted>2023-05-17T13:25:00Z</cp:lastPrinted>
  <dcterms:created xsi:type="dcterms:W3CDTF">2023-05-17T14:17:00Z</dcterms:created>
  <dcterms:modified xsi:type="dcterms:W3CDTF">2023-05-17T14:17:00Z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864c4e928e365e0e67614e3dea637438bd169c6561f7b5e125e0aa188dbb0c7f</vt:lpwstr>
  </property>
</Properties>
</file>